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741"/>
        <w:tblW w:w="102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63"/>
        <w:gridCol w:w="7938"/>
      </w:tblGrid>
      <w:tr w:rsidR="00581761" w:rsidRPr="00B747F6" w14:paraId="6E42ED66" w14:textId="77777777" w:rsidTr="003802ED">
        <w:trPr>
          <w:trHeight w:val="300"/>
        </w:trPr>
        <w:tc>
          <w:tcPr>
            <w:tcW w:w="10201" w:type="dxa"/>
            <w:gridSpan w:val="2"/>
            <w:shd w:val="clear" w:color="auto" w:fill="EAF1DD" w:themeFill="accent3" w:themeFillTint="33"/>
          </w:tcPr>
          <w:p w14:paraId="4D79EDAC" w14:textId="4CD85CCF" w:rsidR="0017287C" w:rsidRPr="00E37CF4" w:rsidRDefault="00521508" w:rsidP="0017287C">
            <w:pPr>
              <w:spacing w:before="120" w:after="120" w:line="240" w:lineRule="auto"/>
              <w:ind w:left="174"/>
              <w:jc w:val="center"/>
              <w:rPr>
                <w:rFonts w:asciiTheme="minorHAnsi" w:hAnsiTheme="minorHAnsi" w:cstheme="minorHAnsi"/>
                <w:b/>
                <w:bCs/>
                <w:sz w:val="32"/>
                <w:szCs w:val="32"/>
              </w:rPr>
            </w:pPr>
            <w:r w:rsidRPr="00E37CF4">
              <w:rPr>
                <w:rFonts w:asciiTheme="minorHAnsi" w:hAnsiTheme="minorHAnsi" w:cstheme="minorHAnsi"/>
                <w:b/>
                <w:bCs/>
                <w:sz w:val="32"/>
                <w:szCs w:val="32"/>
              </w:rPr>
              <w:t>CADDA</w:t>
            </w:r>
            <w:r w:rsidR="0017287C" w:rsidRPr="00E37CF4">
              <w:rPr>
                <w:rFonts w:asciiTheme="minorHAnsi" w:hAnsiTheme="minorHAnsi" w:cstheme="minorHAnsi"/>
                <w:b/>
                <w:bCs/>
                <w:sz w:val="32"/>
                <w:szCs w:val="32"/>
              </w:rPr>
              <w:t xml:space="preserve"> Knowledge Transfer Voucher (CKTV) Funding</w:t>
            </w:r>
          </w:p>
          <w:p w14:paraId="5E5C24EB" w14:textId="77777777" w:rsidR="0017287C" w:rsidRPr="00E37CF4" w:rsidRDefault="0017287C" w:rsidP="0017287C">
            <w:pPr>
              <w:spacing w:before="120" w:after="120" w:line="240" w:lineRule="auto"/>
              <w:ind w:left="174"/>
              <w:jc w:val="center"/>
              <w:rPr>
                <w:rFonts w:asciiTheme="minorHAnsi" w:hAnsiTheme="minorHAnsi" w:cstheme="minorHAnsi"/>
                <w:b/>
                <w:bCs/>
                <w:sz w:val="32"/>
                <w:szCs w:val="32"/>
              </w:rPr>
            </w:pPr>
          </w:p>
          <w:p w14:paraId="53F7D5DF" w14:textId="4C3A116D" w:rsidR="0017287C" w:rsidRPr="00E37CF4" w:rsidRDefault="0017287C" w:rsidP="00FD015D">
            <w:pPr>
              <w:spacing w:before="120" w:after="120" w:line="240" w:lineRule="auto"/>
              <w:ind w:left="174"/>
              <w:jc w:val="center"/>
              <w:rPr>
                <w:rFonts w:asciiTheme="minorHAnsi" w:hAnsiTheme="minorHAnsi" w:cstheme="minorHAnsi"/>
                <w:b/>
                <w:bCs/>
                <w:sz w:val="32"/>
                <w:szCs w:val="32"/>
              </w:rPr>
            </w:pPr>
            <w:r w:rsidRPr="00E37CF4">
              <w:rPr>
                <w:rFonts w:asciiTheme="minorHAnsi" w:hAnsiTheme="minorHAnsi" w:cstheme="minorHAnsi"/>
                <w:b/>
                <w:bCs/>
                <w:sz w:val="32"/>
                <w:szCs w:val="32"/>
              </w:rPr>
              <w:t xml:space="preserve">APPLICATION </w:t>
            </w:r>
            <w:r w:rsidR="7D3F912F" w:rsidRPr="00E37CF4">
              <w:rPr>
                <w:rFonts w:asciiTheme="minorHAnsi" w:hAnsiTheme="minorHAnsi" w:cstheme="minorHAnsi"/>
                <w:b/>
                <w:bCs/>
                <w:sz w:val="32"/>
                <w:szCs w:val="32"/>
              </w:rPr>
              <w:t>FORM</w:t>
            </w:r>
          </w:p>
          <w:p w14:paraId="6C43DB8D" w14:textId="7045641F" w:rsidR="00A54F35" w:rsidRPr="00E37CF4" w:rsidRDefault="7D3F912F" w:rsidP="0017287C">
            <w:pPr>
              <w:spacing w:before="120" w:after="120" w:line="240" w:lineRule="auto"/>
              <w:ind w:left="174"/>
              <w:jc w:val="center"/>
              <w:rPr>
                <w:rFonts w:asciiTheme="minorHAnsi" w:hAnsiTheme="minorHAnsi" w:cstheme="minorHAnsi"/>
                <w:b/>
                <w:bCs/>
                <w:sz w:val="28"/>
                <w:szCs w:val="28"/>
              </w:rPr>
            </w:pPr>
            <w:r w:rsidRPr="00E37CF4">
              <w:rPr>
                <w:rFonts w:asciiTheme="minorHAnsi" w:hAnsiTheme="minorHAnsi" w:cstheme="minorHAnsi"/>
                <w:b/>
                <w:bCs/>
                <w:sz w:val="28"/>
                <w:szCs w:val="28"/>
              </w:rPr>
              <w:t xml:space="preserve">TO BE </w:t>
            </w:r>
            <w:r w:rsidR="0017287C" w:rsidRPr="00E37CF4">
              <w:rPr>
                <w:rFonts w:asciiTheme="minorHAnsi" w:hAnsiTheme="minorHAnsi" w:cstheme="minorHAnsi"/>
                <w:b/>
                <w:bCs/>
                <w:sz w:val="28"/>
                <w:szCs w:val="28"/>
              </w:rPr>
              <w:t>SUBMITTED</w:t>
            </w:r>
            <w:r w:rsidRPr="00E37CF4">
              <w:rPr>
                <w:rFonts w:asciiTheme="minorHAnsi" w:hAnsiTheme="minorHAnsi" w:cstheme="minorHAnsi"/>
                <w:b/>
                <w:bCs/>
                <w:sz w:val="28"/>
                <w:szCs w:val="28"/>
              </w:rPr>
              <w:t xml:space="preserve"> BY </w:t>
            </w:r>
            <w:r w:rsidR="003C4ADC">
              <w:rPr>
                <w:rFonts w:asciiTheme="minorHAnsi" w:hAnsiTheme="minorHAnsi" w:cstheme="minorHAnsi"/>
                <w:b/>
                <w:bCs/>
                <w:sz w:val="28"/>
                <w:szCs w:val="28"/>
              </w:rPr>
              <w:t xml:space="preserve">THE </w:t>
            </w:r>
            <w:r w:rsidR="0017287C" w:rsidRPr="00E37CF4">
              <w:rPr>
                <w:rFonts w:asciiTheme="minorHAnsi" w:hAnsiTheme="minorHAnsi" w:cstheme="minorHAnsi"/>
                <w:b/>
                <w:bCs/>
                <w:sz w:val="28"/>
                <w:szCs w:val="28"/>
              </w:rPr>
              <w:t xml:space="preserve">LEAD </w:t>
            </w:r>
            <w:r w:rsidRPr="00E37CF4">
              <w:rPr>
                <w:rFonts w:asciiTheme="minorHAnsi" w:hAnsiTheme="minorHAnsi" w:cstheme="minorHAnsi"/>
                <w:b/>
                <w:bCs/>
                <w:sz w:val="28"/>
                <w:szCs w:val="28"/>
              </w:rPr>
              <w:t xml:space="preserve">ACADEMIC </w:t>
            </w:r>
          </w:p>
          <w:p w14:paraId="6698E831" w14:textId="65912111" w:rsidR="0D53B7DB" w:rsidRPr="00E37CF4" w:rsidRDefault="0D53B7DB" w:rsidP="0D53B7DB">
            <w:pPr>
              <w:spacing w:before="120" w:after="120" w:line="240" w:lineRule="auto"/>
              <w:jc w:val="center"/>
              <w:rPr>
                <w:rFonts w:asciiTheme="minorHAnsi" w:hAnsiTheme="minorHAnsi" w:cstheme="minorHAnsi"/>
                <w:b/>
                <w:bCs/>
                <w:sz w:val="32"/>
                <w:szCs w:val="32"/>
              </w:rPr>
            </w:pPr>
          </w:p>
          <w:p w14:paraId="0AFFA1FF" w14:textId="05D57D82" w:rsidR="00E37CF4" w:rsidRPr="003C4ADC" w:rsidRDefault="1FA40046" w:rsidP="003C4ADC">
            <w:pPr>
              <w:spacing w:after="0" w:afterAutospacing="1" w:line="240" w:lineRule="auto"/>
              <w:jc w:val="center"/>
              <w:rPr>
                <w:rFonts w:asciiTheme="minorHAnsi" w:hAnsiTheme="minorHAnsi" w:cstheme="minorHAnsi"/>
                <w:sz w:val="28"/>
                <w:szCs w:val="28"/>
              </w:rPr>
            </w:pPr>
            <w:r w:rsidRPr="003C4ADC">
              <w:rPr>
                <w:rFonts w:asciiTheme="minorHAnsi" w:hAnsiTheme="minorHAnsi" w:cstheme="minorHAnsi"/>
                <w:b/>
                <w:bCs/>
                <w:sz w:val="28"/>
                <w:szCs w:val="28"/>
              </w:rPr>
              <w:t>The completed application</w:t>
            </w:r>
            <w:r w:rsidR="10BBA8C9" w:rsidRPr="003C4ADC">
              <w:rPr>
                <w:rFonts w:asciiTheme="minorHAnsi" w:hAnsiTheme="minorHAnsi" w:cstheme="minorHAnsi"/>
                <w:b/>
                <w:bCs/>
                <w:sz w:val="28"/>
                <w:szCs w:val="28"/>
              </w:rPr>
              <w:t xml:space="preserve"> </w:t>
            </w:r>
            <w:r w:rsidR="003C4ADC">
              <w:rPr>
                <w:rFonts w:asciiTheme="minorHAnsi" w:hAnsiTheme="minorHAnsi" w:cstheme="minorHAnsi"/>
                <w:b/>
                <w:bCs/>
                <w:sz w:val="28"/>
                <w:szCs w:val="28"/>
              </w:rPr>
              <w:t>must</w:t>
            </w:r>
            <w:r w:rsidRPr="003C4ADC">
              <w:rPr>
                <w:rFonts w:asciiTheme="minorHAnsi" w:hAnsiTheme="minorHAnsi" w:cstheme="minorHAnsi"/>
                <w:b/>
                <w:bCs/>
                <w:sz w:val="28"/>
                <w:szCs w:val="28"/>
              </w:rPr>
              <w:t xml:space="preserve"> be emailed by 5pm on </w:t>
            </w:r>
            <w:r w:rsidR="00E37CF4" w:rsidRPr="003C4ADC">
              <w:rPr>
                <w:rFonts w:asciiTheme="minorHAnsi" w:hAnsiTheme="minorHAnsi" w:cstheme="minorHAnsi"/>
                <w:b/>
                <w:bCs/>
                <w:sz w:val="28"/>
                <w:szCs w:val="28"/>
                <w:u w:val="single"/>
              </w:rPr>
              <w:t>Thursday</w:t>
            </w:r>
            <w:r w:rsidRPr="003C4ADC">
              <w:rPr>
                <w:rFonts w:asciiTheme="minorHAnsi" w:hAnsiTheme="minorHAnsi" w:cstheme="minorHAnsi"/>
                <w:b/>
                <w:bCs/>
                <w:sz w:val="28"/>
                <w:szCs w:val="28"/>
                <w:u w:val="single"/>
              </w:rPr>
              <w:t xml:space="preserve"> </w:t>
            </w:r>
            <w:r w:rsidR="00E37CF4" w:rsidRPr="003C4ADC">
              <w:rPr>
                <w:rFonts w:asciiTheme="minorHAnsi" w:hAnsiTheme="minorHAnsi" w:cstheme="minorHAnsi"/>
                <w:b/>
                <w:bCs/>
                <w:sz w:val="28"/>
                <w:szCs w:val="28"/>
                <w:u w:val="single"/>
              </w:rPr>
              <w:t>11</w:t>
            </w:r>
            <w:r w:rsidR="00E37CF4" w:rsidRPr="003C4ADC">
              <w:rPr>
                <w:rFonts w:asciiTheme="minorHAnsi" w:hAnsiTheme="minorHAnsi" w:cstheme="minorHAnsi"/>
                <w:b/>
                <w:bCs/>
                <w:sz w:val="28"/>
                <w:szCs w:val="28"/>
                <w:u w:val="single"/>
                <w:vertAlign w:val="superscript"/>
              </w:rPr>
              <w:t>th</w:t>
            </w:r>
            <w:r w:rsidR="00E37CF4" w:rsidRPr="003C4ADC">
              <w:rPr>
                <w:rFonts w:asciiTheme="minorHAnsi" w:hAnsiTheme="minorHAnsi" w:cstheme="minorHAnsi"/>
                <w:b/>
                <w:bCs/>
                <w:sz w:val="28"/>
                <w:szCs w:val="28"/>
                <w:u w:val="single"/>
              </w:rPr>
              <w:t xml:space="preserve"> September</w:t>
            </w:r>
            <w:r w:rsidRPr="003C4ADC">
              <w:rPr>
                <w:rFonts w:asciiTheme="minorHAnsi" w:hAnsiTheme="minorHAnsi" w:cstheme="minorHAnsi"/>
                <w:b/>
                <w:bCs/>
                <w:sz w:val="28"/>
                <w:szCs w:val="28"/>
                <w:u w:val="single"/>
              </w:rPr>
              <w:t xml:space="preserve"> 2025</w:t>
            </w:r>
            <w:r w:rsidRPr="003C4ADC">
              <w:rPr>
                <w:rFonts w:asciiTheme="minorHAnsi" w:hAnsiTheme="minorHAnsi" w:cstheme="minorHAnsi"/>
                <w:b/>
                <w:bCs/>
                <w:sz w:val="28"/>
                <w:szCs w:val="28"/>
              </w:rPr>
              <w:t xml:space="preserve"> as a pdf file to:</w:t>
            </w:r>
            <w:r w:rsidR="49B5D6EC" w:rsidRPr="003C4ADC">
              <w:rPr>
                <w:rFonts w:asciiTheme="minorHAnsi" w:hAnsiTheme="minorHAnsi" w:cstheme="minorHAnsi"/>
                <w:b/>
                <w:bCs/>
                <w:sz w:val="28"/>
                <w:szCs w:val="28"/>
              </w:rPr>
              <w:t xml:space="preserve"> </w:t>
            </w:r>
            <w:hyperlink r:id="rId11" w:history="1">
              <w:r w:rsidR="00E37CF4" w:rsidRPr="003C4ADC">
                <w:rPr>
                  <w:rStyle w:val="Hyperlink"/>
                  <w:rFonts w:asciiTheme="minorHAnsi" w:hAnsiTheme="minorHAnsi" w:cstheme="minorHAnsi"/>
                  <w:sz w:val="28"/>
                  <w:szCs w:val="28"/>
                </w:rPr>
                <w:t>cadda@</w:t>
              </w:r>
              <w:r w:rsidR="00E37CF4" w:rsidRPr="003C4ADC">
                <w:rPr>
                  <w:rStyle w:val="Hyperlink"/>
                  <w:rFonts w:asciiTheme="minorHAnsi" w:hAnsiTheme="minorHAnsi" w:cstheme="minorHAnsi"/>
                  <w:sz w:val="28"/>
                  <w:szCs w:val="28"/>
                </w:rPr>
                <w:t>k</w:t>
              </w:r>
              <w:r w:rsidR="00E37CF4" w:rsidRPr="003C4ADC">
                <w:rPr>
                  <w:rStyle w:val="Hyperlink"/>
                  <w:rFonts w:asciiTheme="minorHAnsi" w:hAnsiTheme="minorHAnsi" w:cstheme="minorHAnsi"/>
                  <w:sz w:val="28"/>
                  <w:szCs w:val="28"/>
                </w:rPr>
                <w:t>ent.ac.uk</w:t>
              </w:r>
            </w:hyperlink>
          </w:p>
          <w:p w14:paraId="558C84A3" w14:textId="3204411E" w:rsidR="1FA40046" w:rsidRPr="00E37CF4" w:rsidRDefault="1FA40046" w:rsidP="0D53B7DB">
            <w:pPr>
              <w:spacing w:after="0" w:afterAutospacing="1" w:line="240" w:lineRule="auto"/>
              <w:jc w:val="center"/>
              <w:rPr>
                <w:rFonts w:asciiTheme="minorHAnsi" w:hAnsiTheme="minorHAnsi" w:cstheme="minorHAnsi"/>
                <w:color w:val="000000" w:themeColor="text1"/>
              </w:rPr>
            </w:pPr>
            <w:r w:rsidRPr="00E37CF4">
              <w:rPr>
                <w:rFonts w:asciiTheme="minorHAnsi" w:hAnsiTheme="minorHAnsi" w:cstheme="minorHAnsi"/>
                <w:color w:val="0070C0"/>
                <w:sz w:val="26"/>
                <w:szCs w:val="26"/>
              </w:rPr>
              <w:t xml:space="preserve"> </w:t>
            </w:r>
            <w:r w:rsidR="003C4ADC">
              <w:rPr>
                <w:rFonts w:asciiTheme="minorHAnsi" w:hAnsiTheme="minorHAnsi" w:cstheme="minorHAnsi"/>
                <w:color w:val="000000" w:themeColor="text1"/>
              </w:rPr>
              <w:t>A</w:t>
            </w:r>
            <w:r w:rsidR="00E37CF4" w:rsidRPr="00E37CF4">
              <w:rPr>
                <w:rFonts w:asciiTheme="minorHAnsi" w:hAnsiTheme="minorHAnsi" w:cstheme="minorHAnsi"/>
                <w:color w:val="000000" w:themeColor="text1"/>
              </w:rPr>
              <w:t>dd the s</w:t>
            </w:r>
            <w:r w:rsidRPr="00E37CF4">
              <w:rPr>
                <w:rFonts w:asciiTheme="minorHAnsi" w:hAnsiTheme="minorHAnsi" w:cstheme="minorHAnsi"/>
                <w:color w:val="000000" w:themeColor="text1"/>
              </w:rPr>
              <w:t xml:space="preserve">ubject line: </w:t>
            </w:r>
            <w:r w:rsidR="00E37CF4" w:rsidRPr="00E37CF4">
              <w:rPr>
                <w:rFonts w:asciiTheme="minorHAnsi" w:hAnsiTheme="minorHAnsi" w:cstheme="minorHAnsi"/>
                <w:b/>
                <w:bCs/>
                <w:color w:val="000000" w:themeColor="text1"/>
              </w:rPr>
              <w:t>CADDA CKTV</w:t>
            </w:r>
            <w:r w:rsidRPr="00E37CF4">
              <w:rPr>
                <w:rFonts w:asciiTheme="minorHAnsi" w:hAnsiTheme="minorHAnsi" w:cstheme="minorHAnsi"/>
                <w:b/>
                <w:bCs/>
                <w:color w:val="000000" w:themeColor="text1"/>
              </w:rPr>
              <w:t xml:space="preserve"> Funding Application</w:t>
            </w:r>
            <w:r w:rsidR="00E37CF4" w:rsidRPr="00E37CF4">
              <w:rPr>
                <w:rFonts w:asciiTheme="minorHAnsi" w:hAnsiTheme="minorHAnsi" w:cstheme="minorHAnsi"/>
                <w:color w:val="000000" w:themeColor="text1"/>
              </w:rPr>
              <w:t xml:space="preserve"> to your email. All applications will be acknowledged.</w:t>
            </w:r>
          </w:p>
          <w:p w14:paraId="10793595" w14:textId="2F41CD7C" w:rsidR="00A54F35" w:rsidRPr="00E37CF4" w:rsidRDefault="00A54F35" w:rsidP="064B2027">
            <w:pPr>
              <w:spacing w:before="60" w:after="60" w:line="240" w:lineRule="auto"/>
              <w:rPr>
                <w:rFonts w:asciiTheme="minorHAnsi" w:hAnsiTheme="minorHAnsi" w:cstheme="minorHAnsi"/>
                <w:b/>
                <w:bCs/>
              </w:rPr>
            </w:pPr>
          </w:p>
          <w:p w14:paraId="7B349878" w14:textId="769B9879" w:rsidR="003C4ADC" w:rsidRPr="003C4ADC" w:rsidRDefault="00E37CF4" w:rsidP="003C4ADC">
            <w:pPr>
              <w:spacing w:before="60" w:after="60" w:line="240" w:lineRule="auto"/>
              <w:jc w:val="both"/>
              <w:rPr>
                <w:rFonts w:asciiTheme="minorHAnsi" w:hAnsiTheme="minorHAnsi" w:cstheme="minorHAnsi"/>
              </w:rPr>
            </w:pPr>
            <w:r w:rsidRPr="003C4ADC">
              <w:rPr>
                <w:rFonts w:asciiTheme="minorHAnsi" w:hAnsiTheme="minorHAnsi" w:cstheme="minorHAnsi"/>
              </w:rPr>
              <w:t>Before applying</w:t>
            </w:r>
            <w:r w:rsidR="003C4ADC">
              <w:rPr>
                <w:rFonts w:asciiTheme="minorHAnsi" w:hAnsiTheme="minorHAnsi" w:cstheme="minorHAnsi"/>
              </w:rPr>
              <w:t>,</w:t>
            </w:r>
            <w:r w:rsidRPr="003C4ADC">
              <w:rPr>
                <w:rFonts w:asciiTheme="minorHAnsi" w:hAnsiTheme="minorHAnsi" w:cstheme="minorHAnsi"/>
              </w:rPr>
              <w:t xml:space="preserve"> </w:t>
            </w:r>
            <w:r w:rsidRPr="003C4ADC">
              <w:rPr>
                <w:rFonts w:asciiTheme="minorHAnsi" w:hAnsiTheme="minorHAnsi" w:cstheme="minorHAnsi"/>
                <w:b/>
                <w:bCs/>
              </w:rPr>
              <w:t>please read the document</w:t>
            </w:r>
            <w:r w:rsidR="003C4ADC" w:rsidRPr="003C4ADC">
              <w:rPr>
                <w:rFonts w:asciiTheme="minorHAnsi" w:hAnsiTheme="minorHAnsi" w:cstheme="minorHAnsi"/>
              </w:rPr>
              <w:t xml:space="preserve"> </w:t>
            </w:r>
            <w:hyperlink r:id="rId12" w:history="1">
              <w:r w:rsidRPr="003C4ADC">
                <w:rPr>
                  <w:rStyle w:val="Hyperlink"/>
                  <w:rFonts w:asciiTheme="minorHAnsi" w:hAnsiTheme="minorHAnsi" w:cstheme="minorHAnsi"/>
                </w:rPr>
                <w:t>CADDA Knowledge Tran</w:t>
              </w:r>
              <w:r w:rsidRPr="003C4ADC">
                <w:rPr>
                  <w:rStyle w:val="Hyperlink"/>
                  <w:rFonts w:asciiTheme="minorHAnsi" w:hAnsiTheme="minorHAnsi" w:cstheme="minorHAnsi"/>
                </w:rPr>
                <w:t>s</w:t>
              </w:r>
              <w:r w:rsidRPr="003C4ADC">
                <w:rPr>
                  <w:rStyle w:val="Hyperlink"/>
                  <w:rFonts w:asciiTheme="minorHAnsi" w:hAnsiTheme="minorHAnsi" w:cstheme="minorHAnsi"/>
                </w:rPr>
                <w:t>fer Voucher (CKTV) Fund</w:t>
              </w:r>
              <w:r w:rsidRPr="003C4ADC">
                <w:rPr>
                  <w:rStyle w:val="Hyperlink"/>
                  <w:rFonts w:asciiTheme="minorHAnsi" w:hAnsiTheme="minorHAnsi" w:cstheme="minorHAnsi"/>
                </w:rPr>
                <w:t>i</w:t>
              </w:r>
              <w:r w:rsidRPr="003C4ADC">
                <w:rPr>
                  <w:rStyle w:val="Hyperlink"/>
                  <w:rFonts w:asciiTheme="minorHAnsi" w:hAnsiTheme="minorHAnsi" w:cstheme="minorHAnsi"/>
                </w:rPr>
                <w:t>ng: Operational Guidelines</w:t>
              </w:r>
            </w:hyperlink>
            <w:r w:rsidR="003C4ADC" w:rsidRPr="003C4ADC">
              <w:rPr>
                <w:rFonts w:asciiTheme="minorHAnsi" w:hAnsiTheme="minorHAnsi" w:cstheme="minorHAnsi"/>
              </w:rPr>
              <w:t xml:space="preserve"> </w:t>
            </w:r>
            <w:r w:rsidR="003C4ADC" w:rsidRPr="003C4ADC">
              <w:t>carefully that outlines eligibility requirements and details of the call.</w:t>
            </w:r>
          </w:p>
          <w:p w14:paraId="7210F347" w14:textId="77777777" w:rsidR="00E37CF4" w:rsidRPr="00E37CF4" w:rsidRDefault="00E37CF4" w:rsidP="064B2027">
            <w:pPr>
              <w:spacing w:before="60" w:after="60" w:line="240" w:lineRule="auto"/>
              <w:rPr>
                <w:rFonts w:asciiTheme="minorHAnsi" w:hAnsiTheme="minorHAnsi" w:cstheme="minorHAnsi"/>
                <w:b/>
                <w:bCs/>
              </w:rPr>
            </w:pPr>
          </w:p>
          <w:p w14:paraId="7B11A063" w14:textId="59F0D40F" w:rsidR="00A54F35" w:rsidRPr="00E37CF4" w:rsidRDefault="5C9B9BDA" w:rsidP="064B2027">
            <w:pPr>
              <w:spacing w:before="60" w:after="60" w:line="240" w:lineRule="auto"/>
              <w:rPr>
                <w:rFonts w:asciiTheme="minorHAnsi" w:hAnsiTheme="minorHAnsi" w:cstheme="minorHAnsi"/>
                <w:b/>
                <w:bCs/>
              </w:rPr>
            </w:pPr>
            <w:r w:rsidRPr="00E37CF4">
              <w:rPr>
                <w:rFonts w:asciiTheme="minorHAnsi" w:hAnsiTheme="minorHAnsi" w:cstheme="minorHAnsi"/>
                <w:b/>
                <w:bCs/>
              </w:rPr>
              <w:t xml:space="preserve">Further information and guidance on this funding opportunity can be found </w:t>
            </w:r>
            <w:hyperlink r:id="rId13" w:history="1">
              <w:r w:rsidRPr="00CD16A9">
                <w:rPr>
                  <w:rStyle w:val="Hyperlink"/>
                  <w:rFonts w:asciiTheme="minorHAnsi" w:hAnsiTheme="minorHAnsi" w:cstheme="minorHAnsi"/>
                  <w:b/>
                  <w:bCs/>
                </w:rPr>
                <w:t>h</w:t>
              </w:r>
              <w:r w:rsidRPr="00CD16A9">
                <w:rPr>
                  <w:rStyle w:val="Hyperlink"/>
                  <w:rFonts w:asciiTheme="minorHAnsi" w:hAnsiTheme="minorHAnsi" w:cstheme="minorHAnsi"/>
                  <w:b/>
                  <w:bCs/>
                </w:rPr>
                <w:t>e</w:t>
              </w:r>
              <w:r w:rsidRPr="00CD16A9">
                <w:rPr>
                  <w:rStyle w:val="Hyperlink"/>
                  <w:rFonts w:asciiTheme="minorHAnsi" w:hAnsiTheme="minorHAnsi" w:cstheme="minorHAnsi"/>
                  <w:b/>
                  <w:bCs/>
                </w:rPr>
                <w:t>r</w:t>
              </w:r>
              <w:r w:rsidRPr="00CD16A9">
                <w:rPr>
                  <w:rStyle w:val="Hyperlink"/>
                  <w:rFonts w:asciiTheme="minorHAnsi" w:hAnsiTheme="minorHAnsi" w:cstheme="minorHAnsi"/>
                  <w:b/>
                  <w:bCs/>
                </w:rPr>
                <w:t>e.</w:t>
              </w:r>
            </w:hyperlink>
          </w:p>
        </w:tc>
      </w:tr>
      <w:tr w:rsidR="00581761" w:rsidRPr="00B747F6" w14:paraId="11EDAE5F" w14:textId="77777777" w:rsidTr="003802ED">
        <w:trPr>
          <w:trHeight w:val="300"/>
        </w:trPr>
        <w:tc>
          <w:tcPr>
            <w:tcW w:w="10201" w:type="dxa"/>
            <w:gridSpan w:val="2"/>
            <w:shd w:val="clear" w:color="auto" w:fill="001F3E"/>
          </w:tcPr>
          <w:p w14:paraId="7311EE3E" w14:textId="7E5513CB" w:rsidR="00F97E78" w:rsidRPr="00A444AD" w:rsidRDefault="377806E0" w:rsidP="00A54F35">
            <w:pPr>
              <w:spacing w:before="60" w:after="60" w:line="240" w:lineRule="auto"/>
              <w:rPr>
                <w:rFonts w:cs="Calibri"/>
                <w:sz w:val="24"/>
                <w:szCs w:val="24"/>
              </w:rPr>
            </w:pPr>
            <w:r w:rsidRPr="00A444AD">
              <w:rPr>
                <w:rFonts w:cs="Calibri"/>
                <w:b/>
                <w:bCs/>
                <w:color w:val="FFFFFF" w:themeColor="background1"/>
                <w:sz w:val="24"/>
                <w:szCs w:val="24"/>
              </w:rPr>
              <w:t xml:space="preserve">1. </w:t>
            </w:r>
            <w:r w:rsidR="00744A45" w:rsidRPr="00A444AD">
              <w:rPr>
                <w:rFonts w:cs="Calibri"/>
                <w:b/>
                <w:bCs/>
                <w:color w:val="FFFFFF" w:themeColor="background1"/>
                <w:sz w:val="24"/>
                <w:szCs w:val="24"/>
              </w:rPr>
              <w:t>General Information</w:t>
            </w:r>
            <w:r w:rsidRPr="00A444AD">
              <w:rPr>
                <w:rFonts w:cs="Calibri"/>
                <w:b/>
                <w:bCs/>
                <w:color w:val="FFFFFF" w:themeColor="background1"/>
                <w:sz w:val="24"/>
                <w:szCs w:val="24"/>
              </w:rPr>
              <w:t xml:space="preserve"> </w:t>
            </w:r>
          </w:p>
        </w:tc>
      </w:tr>
      <w:tr w:rsidR="00581761" w:rsidRPr="00B747F6" w14:paraId="34356156" w14:textId="77777777" w:rsidTr="003802ED">
        <w:trPr>
          <w:trHeight w:val="300"/>
        </w:trPr>
        <w:tc>
          <w:tcPr>
            <w:tcW w:w="2263" w:type="dxa"/>
            <w:shd w:val="clear" w:color="auto" w:fill="F5FEFB"/>
          </w:tcPr>
          <w:p w14:paraId="66473113" w14:textId="7EBAECC6" w:rsidR="00A54F35" w:rsidRPr="00523DCE" w:rsidRDefault="00744A45" w:rsidP="4E7BA282">
            <w:pPr>
              <w:spacing w:before="60" w:after="60" w:line="240" w:lineRule="auto"/>
              <w:rPr>
                <w:rFonts w:cs="Calibri"/>
                <w:b/>
                <w:bCs/>
              </w:rPr>
            </w:pPr>
            <w:r>
              <w:rPr>
                <w:rFonts w:cs="Calibri"/>
                <w:b/>
                <w:bCs/>
              </w:rPr>
              <w:t>Project Title</w:t>
            </w:r>
          </w:p>
        </w:tc>
        <w:tc>
          <w:tcPr>
            <w:tcW w:w="7938" w:type="dxa"/>
          </w:tcPr>
          <w:p w14:paraId="54329971" w14:textId="77777777" w:rsidR="00A54F35" w:rsidRPr="00B747F6" w:rsidRDefault="00A54F35" w:rsidP="00A54F35">
            <w:pPr>
              <w:spacing w:before="60" w:after="60" w:line="240" w:lineRule="auto"/>
              <w:rPr>
                <w:rFonts w:cs="Calibri"/>
              </w:rPr>
            </w:pPr>
          </w:p>
        </w:tc>
      </w:tr>
      <w:tr w:rsidR="00581761" w14:paraId="3EE8A223" w14:textId="77777777" w:rsidTr="003802ED">
        <w:trPr>
          <w:trHeight w:val="300"/>
        </w:trPr>
        <w:tc>
          <w:tcPr>
            <w:tcW w:w="2263" w:type="dxa"/>
            <w:shd w:val="clear" w:color="auto" w:fill="F5FEFB"/>
          </w:tcPr>
          <w:p w14:paraId="3D1C5311" w14:textId="2110DDA1" w:rsidR="57770DC2" w:rsidRDefault="00744A45" w:rsidP="4E7BA282">
            <w:pPr>
              <w:spacing w:line="240" w:lineRule="auto"/>
              <w:rPr>
                <w:rFonts w:cs="Calibri"/>
                <w:b/>
                <w:bCs/>
              </w:rPr>
            </w:pPr>
            <w:r>
              <w:rPr>
                <w:rFonts w:cs="Calibri"/>
                <w:b/>
                <w:bCs/>
              </w:rPr>
              <w:t>Keywords</w:t>
            </w:r>
          </w:p>
        </w:tc>
        <w:tc>
          <w:tcPr>
            <w:tcW w:w="7938" w:type="dxa"/>
          </w:tcPr>
          <w:p w14:paraId="038181E8" w14:textId="19462B96" w:rsidR="4E7BA282" w:rsidRPr="0076650F" w:rsidRDefault="00744A45" w:rsidP="4E7BA282">
            <w:pPr>
              <w:spacing w:line="240" w:lineRule="auto"/>
              <w:rPr>
                <w:rFonts w:cs="Calibri"/>
                <w:i/>
                <w:iCs/>
              </w:rPr>
            </w:pPr>
            <w:r w:rsidRPr="0076650F">
              <w:rPr>
                <w:rFonts w:cs="Calibri"/>
                <w:i/>
                <w:iCs/>
              </w:rPr>
              <w:t xml:space="preserve">(Provide 4 keywords distinct from the title that best match the theme/area of the application – delete this </w:t>
            </w:r>
            <w:r w:rsidR="0018520F">
              <w:rPr>
                <w:rFonts w:cs="Calibri"/>
                <w:i/>
                <w:iCs/>
              </w:rPr>
              <w:t>guidance</w:t>
            </w:r>
            <w:r w:rsidRPr="0076650F">
              <w:rPr>
                <w:rFonts w:cs="Calibri"/>
                <w:i/>
                <w:iCs/>
              </w:rPr>
              <w:t xml:space="preserve"> in final application)</w:t>
            </w:r>
          </w:p>
        </w:tc>
      </w:tr>
      <w:tr w:rsidR="00581761" w:rsidRPr="00B747F6" w14:paraId="37349A75" w14:textId="77777777" w:rsidTr="003802ED">
        <w:trPr>
          <w:trHeight w:val="300"/>
        </w:trPr>
        <w:tc>
          <w:tcPr>
            <w:tcW w:w="2263" w:type="dxa"/>
            <w:shd w:val="clear" w:color="auto" w:fill="F5FEFB"/>
          </w:tcPr>
          <w:p w14:paraId="7EE3FF8C" w14:textId="6DF9F691" w:rsidR="00A54F35" w:rsidRPr="0086071B" w:rsidRDefault="00744A45" w:rsidP="00A54F35">
            <w:pPr>
              <w:spacing w:before="60" w:after="60" w:line="240" w:lineRule="auto"/>
              <w:rPr>
                <w:rFonts w:cs="Calibri"/>
                <w:b/>
              </w:rPr>
            </w:pPr>
            <w:r>
              <w:rPr>
                <w:rFonts w:cs="Calibri"/>
                <w:b/>
              </w:rPr>
              <w:t xml:space="preserve">Lead Applicant Name </w:t>
            </w:r>
            <w:r w:rsidR="003802ED">
              <w:rPr>
                <w:rFonts w:cs="Calibri"/>
                <w:b/>
              </w:rPr>
              <w:t>&amp;</w:t>
            </w:r>
            <w:r>
              <w:rPr>
                <w:rFonts w:cs="Calibri"/>
                <w:b/>
              </w:rPr>
              <w:t xml:space="preserve"> Position</w:t>
            </w:r>
          </w:p>
        </w:tc>
        <w:tc>
          <w:tcPr>
            <w:tcW w:w="7938" w:type="dxa"/>
          </w:tcPr>
          <w:p w14:paraId="0BCF9FDD" w14:textId="77777777" w:rsidR="00A54F35" w:rsidRPr="00406F5E" w:rsidRDefault="00A54F35" w:rsidP="00A54F35">
            <w:pPr>
              <w:spacing w:before="60" w:after="60" w:line="240" w:lineRule="auto"/>
              <w:rPr>
                <w:rFonts w:cs="Calibri"/>
              </w:rPr>
            </w:pPr>
          </w:p>
        </w:tc>
      </w:tr>
      <w:tr w:rsidR="00581761" w14:paraId="7072495B" w14:textId="77777777" w:rsidTr="003802ED">
        <w:trPr>
          <w:trHeight w:val="300"/>
        </w:trPr>
        <w:tc>
          <w:tcPr>
            <w:tcW w:w="2263" w:type="dxa"/>
            <w:shd w:val="clear" w:color="auto" w:fill="F5FEFB"/>
          </w:tcPr>
          <w:p w14:paraId="3F9F4CD5" w14:textId="71E4F8DB" w:rsidR="737F2732" w:rsidRDefault="00744A45" w:rsidP="4E7BA282">
            <w:pPr>
              <w:spacing w:line="240" w:lineRule="auto"/>
              <w:rPr>
                <w:rFonts w:cs="Calibri"/>
                <w:b/>
                <w:bCs/>
              </w:rPr>
            </w:pPr>
            <w:r>
              <w:rPr>
                <w:rFonts w:cs="Calibri"/>
                <w:b/>
                <w:bCs/>
              </w:rPr>
              <w:t xml:space="preserve">Institution </w:t>
            </w:r>
            <w:r w:rsidR="00831961">
              <w:rPr>
                <w:rFonts w:cs="Calibri"/>
                <w:b/>
                <w:bCs/>
              </w:rPr>
              <w:t xml:space="preserve">&amp; </w:t>
            </w:r>
            <w:r w:rsidR="737F2732" w:rsidRPr="4E7BA282">
              <w:rPr>
                <w:rFonts w:cs="Calibri"/>
                <w:b/>
                <w:bCs/>
              </w:rPr>
              <w:t>Department</w:t>
            </w:r>
          </w:p>
        </w:tc>
        <w:tc>
          <w:tcPr>
            <w:tcW w:w="7938" w:type="dxa"/>
          </w:tcPr>
          <w:p w14:paraId="11E31854" w14:textId="64A109C3" w:rsidR="4E7BA282" w:rsidRDefault="4E7BA282" w:rsidP="4E7BA282">
            <w:pPr>
              <w:spacing w:line="240" w:lineRule="auto"/>
              <w:rPr>
                <w:rFonts w:cs="Calibri"/>
              </w:rPr>
            </w:pPr>
          </w:p>
        </w:tc>
      </w:tr>
      <w:tr w:rsidR="00581761" w:rsidRPr="00B747F6" w14:paraId="5FCC1DF6" w14:textId="77777777" w:rsidTr="003802ED">
        <w:trPr>
          <w:trHeight w:val="300"/>
        </w:trPr>
        <w:tc>
          <w:tcPr>
            <w:tcW w:w="2263" w:type="dxa"/>
            <w:shd w:val="clear" w:color="auto" w:fill="F5FEFB"/>
          </w:tcPr>
          <w:p w14:paraId="023904E9" w14:textId="4848973C" w:rsidR="00A54F35" w:rsidRDefault="00831961" w:rsidP="00A54F35">
            <w:pPr>
              <w:spacing w:before="60" w:after="60" w:line="240" w:lineRule="auto"/>
              <w:rPr>
                <w:rFonts w:cs="Calibri"/>
                <w:b/>
              </w:rPr>
            </w:pPr>
            <w:r>
              <w:rPr>
                <w:rFonts w:cs="Calibri"/>
                <w:b/>
              </w:rPr>
              <w:t>Confirm member of CADDA Community of Practice</w:t>
            </w:r>
            <w:r w:rsidR="003802ED">
              <w:rPr>
                <w:rFonts w:cs="Calibri"/>
                <w:b/>
              </w:rPr>
              <w:t xml:space="preserve"> and Event Attended</w:t>
            </w:r>
          </w:p>
        </w:tc>
        <w:tc>
          <w:tcPr>
            <w:tcW w:w="7938" w:type="dxa"/>
          </w:tcPr>
          <w:p w14:paraId="607E13D8" w14:textId="23DEBBA1" w:rsidR="00A54F35" w:rsidRPr="00B747F6" w:rsidRDefault="00A54F35" w:rsidP="00A54F35">
            <w:pPr>
              <w:spacing w:before="60" w:after="60" w:line="240" w:lineRule="auto"/>
              <w:rPr>
                <w:rFonts w:cs="Calibri"/>
              </w:rPr>
            </w:pPr>
          </w:p>
        </w:tc>
      </w:tr>
      <w:tr w:rsidR="00581761" w14:paraId="4BDE3D10" w14:textId="77777777" w:rsidTr="003802ED">
        <w:trPr>
          <w:trHeight w:val="300"/>
        </w:trPr>
        <w:tc>
          <w:tcPr>
            <w:tcW w:w="2263" w:type="dxa"/>
            <w:shd w:val="clear" w:color="auto" w:fill="F5FEFB"/>
          </w:tcPr>
          <w:p w14:paraId="3F6538AD" w14:textId="5C5ACD98" w:rsidR="500F3392" w:rsidRDefault="00744A45" w:rsidP="4E7BA282">
            <w:pPr>
              <w:spacing w:line="240" w:lineRule="auto"/>
              <w:rPr>
                <w:rFonts w:cs="Calibri"/>
                <w:b/>
                <w:bCs/>
              </w:rPr>
            </w:pPr>
            <w:r>
              <w:rPr>
                <w:rFonts w:cs="Calibri"/>
                <w:b/>
              </w:rPr>
              <w:t>Email contact</w:t>
            </w:r>
          </w:p>
        </w:tc>
        <w:tc>
          <w:tcPr>
            <w:tcW w:w="7938" w:type="dxa"/>
          </w:tcPr>
          <w:p w14:paraId="61987334" w14:textId="1EA1603A" w:rsidR="4E7BA282" w:rsidRDefault="4E7BA282" w:rsidP="4E7BA282">
            <w:pPr>
              <w:spacing w:line="240" w:lineRule="auto"/>
              <w:rPr>
                <w:rFonts w:cs="Calibri"/>
              </w:rPr>
            </w:pPr>
          </w:p>
        </w:tc>
      </w:tr>
      <w:tr w:rsidR="00581761" w14:paraId="2D5D14BA" w14:textId="77777777" w:rsidTr="003802ED">
        <w:trPr>
          <w:trHeight w:val="300"/>
        </w:trPr>
        <w:tc>
          <w:tcPr>
            <w:tcW w:w="10201" w:type="dxa"/>
            <w:gridSpan w:val="2"/>
            <w:shd w:val="clear" w:color="auto" w:fill="001F3E"/>
          </w:tcPr>
          <w:p w14:paraId="005528B1" w14:textId="360E2719" w:rsidR="00B877DB" w:rsidRPr="0076650F" w:rsidRDefault="00B877DB" w:rsidP="573CFFCD">
            <w:pPr>
              <w:spacing w:before="60" w:after="60" w:line="240" w:lineRule="auto"/>
              <w:rPr>
                <w:rFonts w:cs="Calibri"/>
                <w:color w:val="FFFFFF" w:themeColor="background1"/>
                <w:sz w:val="28"/>
                <w:szCs w:val="28"/>
              </w:rPr>
            </w:pPr>
            <w:r w:rsidRPr="00A444AD">
              <w:rPr>
                <w:rFonts w:cs="Calibri"/>
                <w:b/>
                <w:bCs/>
                <w:color w:val="FFFFFF" w:themeColor="background1"/>
                <w:sz w:val="24"/>
                <w:szCs w:val="24"/>
              </w:rPr>
              <w:t xml:space="preserve">2. </w:t>
            </w:r>
            <w:r w:rsidR="0076650F" w:rsidRPr="00A444AD">
              <w:rPr>
                <w:rFonts w:cs="Calibri"/>
                <w:b/>
                <w:bCs/>
                <w:color w:val="FFFFFF" w:themeColor="background1"/>
                <w:sz w:val="24"/>
                <w:szCs w:val="24"/>
              </w:rPr>
              <w:t>Additional Applicants and Partners</w:t>
            </w:r>
            <w:r w:rsidRPr="573CFFCD">
              <w:rPr>
                <w:rFonts w:cs="Calibri"/>
                <w:b/>
                <w:bCs/>
                <w:color w:val="FFFFFF" w:themeColor="background1"/>
                <w:sz w:val="28"/>
                <w:szCs w:val="28"/>
              </w:rPr>
              <w:t xml:space="preserve"> </w:t>
            </w:r>
          </w:p>
        </w:tc>
      </w:tr>
      <w:tr w:rsidR="0076650F" w14:paraId="461C2A95" w14:textId="77777777" w:rsidTr="003802ED">
        <w:trPr>
          <w:trHeight w:val="300"/>
        </w:trPr>
        <w:tc>
          <w:tcPr>
            <w:tcW w:w="2263" w:type="dxa"/>
            <w:shd w:val="clear" w:color="auto" w:fill="F5FEFB"/>
          </w:tcPr>
          <w:p w14:paraId="272853D4" w14:textId="07CA7538" w:rsidR="0076650F" w:rsidRDefault="0076650F" w:rsidP="0076650F">
            <w:pPr>
              <w:spacing w:line="240" w:lineRule="auto"/>
              <w:rPr>
                <w:rFonts w:cs="Calibri"/>
                <w:b/>
                <w:bCs/>
              </w:rPr>
            </w:pPr>
            <w:r>
              <w:rPr>
                <w:rFonts w:cs="Calibri"/>
                <w:b/>
              </w:rPr>
              <w:t xml:space="preserve">Co-Applicant Name </w:t>
            </w:r>
            <w:r w:rsidR="003802ED">
              <w:rPr>
                <w:rFonts w:cs="Calibri"/>
                <w:b/>
              </w:rPr>
              <w:t>&amp;</w:t>
            </w:r>
            <w:r>
              <w:rPr>
                <w:rFonts w:cs="Calibri"/>
                <w:b/>
              </w:rPr>
              <w:t xml:space="preserve"> Position</w:t>
            </w:r>
          </w:p>
        </w:tc>
        <w:tc>
          <w:tcPr>
            <w:tcW w:w="7938" w:type="dxa"/>
          </w:tcPr>
          <w:p w14:paraId="165EB239" w14:textId="34EA5C95" w:rsidR="0076650F" w:rsidRPr="00AA6AA6" w:rsidRDefault="0076650F" w:rsidP="0076650F">
            <w:pPr>
              <w:spacing w:line="240" w:lineRule="auto"/>
              <w:rPr>
                <w:rFonts w:cs="Calibri"/>
                <w:i/>
                <w:iCs/>
              </w:rPr>
            </w:pPr>
            <w:r w:rsidRPr="00AA6AA6">
              <w:rPr>
                <w:rFonts w:cs="Calibri"/>
                <w:i/>
                <w:iCs/>
              </w:rPr>
              <w:t>(Please replicate these headings for all additional applicants and partners</w:t>
            </w:r>
            <w:r w:rsidR="00AA6AA6" w:rsidRPr="00AA6AA6">
              <w:rPr>
                <w:rFonts w:cs="Calibri"/>
                <w:i/>
                <w:iCs/>
              </w:rPr>
              <w:t xml:space="preserve"> – delete this </w:t>
            </w:r>
            <w:r w:rsidR="0018520F">
              <w:rPr>
                <w:rFonts w:cs="Calibri"/>
                <w:i/>
                <w:iCs/>
              </w:rPr>
              <w:t>guidance</w:t>
            </w:r>
            <w:r w:rsidR="00AA6AA6" w:rsidRPr="00AA6AA6">
              <w:rPr>
                <w:rFonts w:cs="Calibri"/>
                <w:i/>
                <w:iCs/>
              </w:rPr>
              <w:t xml:space="preserve"> in final application)</w:t>
            </w:r>
          </w:p>
        </w:tc>
      </w:tr>
      <w:tr w:rsidR="0076650F" w14:paraId="09433F15" w14:textId="77777777" w:rsidTr="003802ED">
        <w:trPr>
          <w:trHeight w:val="300"/>
        </w:trPr>
        <w:tc>
          <w:tcPr>
            <w:tcW w:w="2263" w:type="dxa"/>
            <w:shd w:val="clear" w:color="auto" w:fill="F5FEFB"/>
          </w:tcPr>
          <w:p w14:paraId="66C4E7F5" w14:textId="4EBFA192" w:rsidR="0076650F" w:rsidRDefault="0076650F" w:rsidP="0076650F">
            <w:pPr>
              <w:spacing w:line="240" w:lineRule="auto"/>
              <w:rPr>
                <w:rFonts w:cs="Calibri"/>
                <w:b/>
                <w:bCs/>
              </w:rPr>
            </w:pPr>
            <w:r>
              <w:rPr>
                <w:rFonts w:cs="Calibri"/>
                <w:b/>
                <w:bCs/>
              </w:rPr>
              <w:t xml:space="preserve">Institution </w:t>
            </w:r>
            <w:r w:rsidR="00FD015D">
              <w:rPr>
                <w:rFonts w:cs="Calibri"/>
                <w:b/>
                <w:bCs/>
              </w:rPr>
              <w:t xml:space="preserve">&amp; </w:t>
            </w:r>
            <w:r w:rsidRPr="4E7BA282">
              <w:rPr>
                <w:rFonts w:cs="Calibri"/>
                <w:b/>
                <w:bCs/>
              </w:rPr>
              <w:t>Department</w:t>
            </w:r>
          </w:p>
        </w:tc>
        <w:tc>
          <w:tcPr>
            <w:tcW w:w="7938" w:type="dxa"/>
          </w:tcPr>
          <w:p w14:paraId="7E5777D1" w14:textId="37036477" w:rsidR="0076650F" w:rsidRDefault="0076650F" w:rsidP="0076650F">
            <w:pPr>
              <w:spacing w:line="240" w:lineRule="auto"/>
              <w:rPr>
                <w:rFonts w:cs="Calibri"/>
              </w:rPr>
            </w:pPr>
          </w:p>
        </w:tc>
      </w:tr>
      <w:tr w:rsidR="0076650F" w14:paraId="6D6A8130" w14:textId="77777777" w:rsidTr="003802ED">
        <w:trPr>
          <w:trHeight w:val="300"/>
        </w:trPr>
        <w:tc>
          <w:tcPr>
            <w:tcW w:w="2263" w:type="dxa"/>
            <w:shd w:val="clear" w:color="auto" w:fill="F5FEFB"/>
          </w:tcPr>
          <w:p w14:paraId="66DDAEAF" w14:textId="4DD1FE62" w:rsidR="0076650F" w:rsidRDefault="0076650F" w:rsidP="0076650F">
            <w:pPr>
              <w:spacing w:line="240" w:lineRule="auto"/>
              <w:rPr>
                <w:rFonts w:cs="Calibri"/>
                <w:b/>
                <w:bCs/>
              </w:rPr>
            </w:pPr>
            <w:r>
              <w:rPr>
                <w:rFonts w:cs="Calibri"/>
                <w:b/>
              </w:rPr>
              <w:t>Email contact</w:t>
            </w:r>
          </w:p>
        </w:tc>
        <w:tc>
          <w:tcPr>
            <w:tcW w:w="7938" w:type="dxa"/>
          </w:tcPr>
          <w:p w14:paraId="7F61709A" w14:textId="293CF61A" w:rsidR="0076650F" w:rsidRDefault="0076650F" w:rsidP="0076650F">
            <w:pPr>
              <w:spacing w:line="240" w:lineRule="auto"/>
              <w:rPr>
                <w:rFonts w:cs="Calibri"/>
              </w:rPr>
            </w:pPr>
          </w:p>
        </w:tc>
      </w:tr>
      <w:tr w:rsidR="007C037C" w14:paraId="080FF317" w14:textId="77777777" w:rsidTr="003802ED">
        <w:trPr>
          <w:trHeight w:val="300"/>
        </w:trPr>
        <w:tc>
          <w:tcPr>
            <w:tcW w:w="2263" w:type="dxa"/>
            <w:shd w:val="clear" w:color="auto" w:fill="F5FEFB"/>
          </w:tcPr>
          <w:p w14:paraId="7D659D45" w14:textId="4262BF2E" w:rsidR="007C037C" w:rsidRDefault="007C037C" w:rsidP="0076650F">
            <w:pPr>
              <w:spacing w:line="240" w:lineRule="auto"/>
              <w:rPr>
                <w:rFonts w:cs="Calibri"/>
                <w:b/>
              </w:rPr>
            </w:pPr>
            <w:r>
              <w:rPr>
                <w:rFonts w:cs="Calibri"/>
                <w:b/>
              </w:rPr>
              <w:lastRenderedPageBreak/>
              <w:t>Details of any CADDA event attended</w:t>
            </w:r>
          </w:p>
        </w:tc>
        <w:tc>
          <w:tcPr>
            <w:tcW w:w="7938" w:type="dxa"/>
          </w:tcPr>
          <w:p w14:paraId="3E4F6CDB" w14:textId="77777777" w:rsidR="007C037C" w:rsidRDefault="007C037C" w:rsidP="0076650F">
            <w:pPr>
              <w:spacing w:line="240" w:lineRule="auto"/>
              <w:rPr>
                <w:rFonts w:cs="Calibri"/>
              </w:rPr>
            </w:pPr>
          </w:p>
        </w:tc>
      </w:tr>
      <w:tr w:rsidR="00581761" w14:paraId="087AB4C8" w14:textId="77777777" w:rsidTr="0018520F">
        <w:trPr>
          <w:trHeight w:val="373"/>
        </w:trPr>
        <w:tc>
          <w:tcPr>
            <w:tcW w:w="10201" w:type="dxa"/>
            <w:gridSpan w:val="2"/>
            <w:tcBorders>
              <w:bottom w:val="single" w:sz="8" w:space="0" w:color="000000" w:themeColor="text1"/>
            </w:tcBorders>
            <w:shd w:val="clear" w:color="auto" w:fill="001F3E"/>
          </w:tcPr>
          <w:p w14:paraId="58341777" w14:textId="2B34727C" w:rsidR="5E56C7E5" w:rsidRPr="00A444AD" w:rsidRDefault="56E0B88E" w:rsidP="573CFFCD">
            <w:pPr>
              <w:spacing w:line="240" w:lineRule="auto"/>
              <w:rPr>
                <w:rFonts w:cs="Calibri"/>
                <w:b/>
                <w:bCs/>
                <w:color w:val="FFFFFF" w:themeColor="background1"/>
                <w:sz w:val="24"/>
                <w:szCs w:val="24"/>
              </w:rPr>
            </w:pPr>
            <w:r w:rsidRPr="00A444AD">
              <w:rPr>
                <w:rFonts w:cs="Calibri"/>
                <w:b/>
                <w:bCs/>
                <w:color w:val="FFFFFF" w:themeColor="background1"/>
                <w:sz w:val="24"/>
                <w:szCs w:val="24"/>
              </w:rPr>
              <w:t>3</w:t>
            </w:r>
            <w:r w:rsidR="5E56C7E5" w:rsidRPr="00A444AD">
              <w:rPr>
                <w:rFonts w:cs="Calibri"/>
                <w:b/>
                <w:bCs/>
                <w:color w:val="FFFFFF" w:themeColor="background1"/>
                <w:sz w:val="24"/>
                <w:szCs w:val="24"/>
              </w:rPr>
              <w:t xml:space="preserve">. </w:t>
            </w:r>
            <w:r w:rsidR="002B297B" w:rsidRPr="00A444AD">
              <w:rPr>
                <w:rFonts w:cs="Calibri"/>
                <w:b/>
                <w:bCs/>
                <w:color w:val="FFFFFF" w:themeColor="background1"/>
                <w:sz w:val="24"/>
                <w:szCs w:val="24"/>
              </w:rPr>
              <w:t>Industrial</w:t>
            </w:r>
            <w:r w:rsidR="003802ED" w:rsidRPr="00A444AD">
              <w:rPr>
                <w:rFonts w:cs="Calibri"/>
                <w:b/>
                <w:bCs/>
                <w:color w:val="FFFFFF" w:themeColor="background1"/>
                <w:sz w:val="24"/>
                <w:szCs w:val="24"/>
              </w:rPr>
              <w:t>/Non-Academic</w:t>
            </w:r>
            <w:r w:rsidR="002B297B" w:rsidRPr="00A444AD">
              <w:rPr>
                <w:rFonts w:cs="Calibri"/>
                <w:b/>
                <w:bCs/>
                <w:color w:val="FFFFFF" w:themeColor="background1"/>
                <w:sz w:val="24"/>
                <w:szCs w:val="24"/>
              </w:rPr>
              <w:t xml:space="preserve"> Partner(s) </w:t>
            </w:r>
            <w:r w:rsidR="5E56C7E5" w:rsidRPr="00A444AD">
              <w:rPr>
                <w:rFonts w:cs="Calibri"/>
                <w:b/>
                <w:bCs/>
                <w:color w:val="FFFFFF" w:themeColor="background1"/>
                <w:sz w:val="24"/>
                <w:szCs w:val="24"/>
              </w:rPr>
              <w:t>Details</w:t>
            </w:r>
          </w:p>
        </w:tc>
      </w:tr>
      <w:tr w:rsidR="00581761" w14:paraId="1DC4E881" w14:textId="77777777" w:rsidTr="003802ED">
        <w:trPr>
          <w:trHeight w:val="300"/>
        </w:trPr>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Pr>
          <w:p w14:paraId="64C0E8BC" w14:textId="1B913B63" w:rsidR="2C122021" w:rsidRDefault="2C122021" w:rsidP="573CFFCD">
            <w:pPr>
              <w:spacing w:line="240" w:lineRule="auto"/>
              <w:rPr>
                <w:rFonts w:cs="Calibri"/>
                <w:b/>
                <w:bCs/>
              </w:rPr>
            </w:pPr>
            <w:r w:rsidRPr="573CFFCD">
              <w:rPr>
                <w:rFonts w:cs="Calibri"/>
                <w:b/>
                <w:bCs/>
              </w:rPr>
              <w:t xml:space="preserve">Name of </w:t>
            </w:r>
            <w:r w:rsidR="00831961">
              <w:rPr>
                <w:rFonts w:cs="Calibri"/>
                <w:b/>
                <w:bCs/>
              </w:rPr>
              <w:t>Partner</w:t>
            </w:r>
          </w:p>
        </w:tc>
        <w:tc>
          <w:tcPr>
            <w:tcW w:w="7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43998FC" w14:textId="1AFF6D4B" w:rsidR="573CFFCD" w:rsidRDefault="003802ED" w:rsidP="573CFFCD">
            <w:pPr>
              <w:rPr>
                <w:rFonts w:cs="Calibri"/>
                <w:b/>
                <w:bCs/>
              </w:rPr>
            </w:pPr>
            <w:r w:rsidRPr="00AA6AA6">
              <w:rPr>
                <w:rFonts w:cs="Calibri"/>
                <w:i/>
                <w:iCs/>
              </w:rPr>
              <w:t>(Please replicate these headings for all additional partners</w:t>
            </w:r>
            <w:r>
              <w:rPr>
                <w:rFonts w:cs="Calibri"/>
                <w:i/>
                <w:iCs/>
              </w:rPr>
              <w:t>. All applications must have at least one industrial partner who meets the co-funding requirements as in the call documentation.</w:t>
            </w:r>
            <w:r w:rsidRPr="00AA6AA6">
              <w:rPr>
                <w:rFonts w:cs="Calibri"/>
                <w:i/>
                <w:iCs/>
              </w:rPr>
              <w:t xml:space="preserve"> </w:t>
            </w:r>
            <w:r>
              <w:rPr>
                <w:rFonts w:cs="Calibri"/>
                <w:i/>
                <w:iCs/>
              </w:rPr>
              <w:t>Additional partners may be named e.g. clinical, NHS. D</w:t>
            </w:r>
            <w:r w:rsidRPr="00AA6AA6">
              <w:rPr>
                <w:rFonts w:cs="Calibri"/>
                <w:i/>
                <w:iCs/>
              </w:rPr>
              <w:t xml:space="preserve">elete this </w:t>
            </w:r>
            <w:r w:rsidR="0018520F">
              <w:rPr>
                <w:rFonts w:cs="Calibri"/>
                <w:i/>
                <w:iCs/>
              </w:rPr>
              <w:t>guidance</w:t>
            </w:r>
            <w:r w:rsidRPr="00AA6AA6">
              <w:rPr>
                <w:rFonts w:cs="Calibri"/>
                <w:i/>
                <w:iCs/>
              </w:rPr>
              <w:t xml:space="preserve"> in final application)</w:t>
            </w:r>
          </w:p>
        </w:tc>
      </w:tr>
      <w:tr w:rsidR="00581761" w14:paraId="01FC7BB0" w14:textId="77777777" w:rsidTr="003802ED">
        <w:trPr>
          <w:trHeight w:val="540"/>
        </w:trPr>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Pr>
          <w:p w14:paraId="67A5184A" w14:textId="6E271764" w:rsidR="2C122021" w:rsidRDefault="00831961" w:rsidP="573CFFCD">
            <w:pPr>
              <w:spacing w:line="240" w:lineRule="auto"/>
              <w:rPr>
                <w:rFonts w:cs="Calibri"/>
                <w:b/>
                <w:bCs/>
                <w:color w:val="000000" w:themeColor="text1"/>
              </w:rPr>
            </w:pPr>
            <w:r>
              <w:rPr>
                <w:rFonts w:cs="Calibri"/>
                <w:b/>
                <w:bCs/>
                <w:color w:val="000000" w:themeColor="text1"/>
              </w:rPr>
              <w:t>Name of Partner Lead Collaborator</w:t>
            </w:r>
          </w:p>
        </w:tc>
        <w:tc>
          <w:tcPr>
            <w:tcW w:w="7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6047E2" w14:textId="4CABB528" w:rsidR="573CFFCD" w:rsidRDefault="573CFFCD" w:rsidP="573CFFCD">
            <w:pPr>
              <w:rPr>
                <w:rFonts w:cs="Calibri"/>
                <w:b/>
                <w:bCs/>
                <w:color w:val="FFFFFF" w:themeColor="background1"/>
                <w:sz w:val="28"/>
                <w:szCs w:val="28"/>
              </w:rPr>
            </w:pPr>
          </w:p>
        </w:tc>
      </w:tr>
      <w:tr w:rsidR="00581761" w14:paraId="5E67C496" w14:textId="77777777" w:rsidTr="003802ED">
        <w:trPr>
          <w:trHeight w:val="585"/>
        </w:trPr>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Pr>
          <w:p w14:paraId="0F0F4720" w14:textId="6E5D08BA" w:rsidR="2C122021" w:rsidRDefault="2C122021" w:rsidP="573CFFCD">
            <w:pPr>
              <w:spacing w:line="240" w:lineRule="auto"/>
              <w:rPr>
                <w:rFonts w:cs="Calibri"/>
                <w:b/>
                <w:bCs/>
                <w:color w:val="000000" w:themeColor="text1"/>
              </w:rPr>
            </w:pPr>
            <w:r w:rsidRPr="573CFFCD">
              <w:rPr>
                <w:rFonts w:cs="Calibri"/>
                <w:b/>
                <w:bCs/>
                <w:color w:val="000000" w:themeColor="text1"/>
              </w:rPr>
              <w:t xml:space="preserve">Department </w:t>
            </w:r>
          </w:p>
        </w:tc>
        <w:tc>
          <w:tcPr>
            <w:tcW w:w="7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6B60B64" w14:textId="24C30B58" w:rsidR="573CFFCD" w:rsidRDefault="573CFFCD" w:rsidP="573CFFCD">
            <w:pPr>
              <w:rPr>
                <w:rFonts w:cs="Calibri"/>
                <w:b/>
                <w:bCs/>
                <w:color w:val="FFFFFF" w:themeColor="background1"/>
                <w:sz w:val="28"/>
                <w:szCs w:val="28"/>
              </w:rPr>
            </w:pPr>
          </w:p>
        </w:tc>
      </w:tr>
      <w:tr w:rsidR="00581761" w14:paraId="339F99C3" w14:textId="77777777" w:rsidTr="003802ED">
        <w:trPr>
          <w:trHeight w:val="585"/>
        </w:trPr>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Pr>
          <w:p w14:paraId="1A079509" w14:textId="683C6672" w:rsidR="2C122021" w:rsidRDefault="00831961" w:rsidP="573CFFCD">
            <w:pPr>
              <w:spacing w:line="240" w:lineRule="auto"/>
              <w:rPr>
                <w:rFonts w:cs="Calibri"/>
                <w:b/>
                <w:bCs/>
                <w:color w:val="000000" w:themeColor="text1"/>
              </w:rPr>
            </w:pPr>
            <w:r>
              <w:rPr>
                <w:rFonts w:cs="Calibri"/>
                <w:b/>
                <w:bCs/>
                <w:color w:val="000000" w:themeColor="text1"/>
              </w:rPr>
              <w:t>Email Contact</w:t>
            </w:r>
          </w:p>
        </w:tc>
        <w:tc>
          <w:tcPr>
            <w:tcW w:w="7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D5A985A" w14:textId="632254E3" w:rsidR="573CFFCD" w:rsidRDefault="573CFFCD" w:rsidP="573CFFCD">
            <w:pPr>
              <w:rPr>
                <w:rFonts w:cs="Calibri"/>
                <w:b/>
                <w:bCs/>
                <w:color w:val="FFFFFF" w:themeColor="background1"/>
                <w:sz w:val="28"/>
                <w:szCs w:val="28"/>
              </w:rPr>
            </w:pPr>
          </w:p>
        </w:tc>
      </w:tr>
      <w:tr w:rsidR="00581761" w14:paraId="528B9530" w14:textId="77777777" w:rsidTr="003802ED">
        <w:trPr>
          <w:trHeight w:val="585"/>
        </w:trPr>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Pr>
          <w:p w14:paraId="4800AEE8" w14:textId="5CA885C4" w:rsidR="2C122021" w:rsidRDefault="00831961" w:rsidP="573CFFCD">
            <w:pPr>
              <w:spacing w:line="240" w:lineRule="auto"/>
              <w:rPr>
                <w:rFonts w:cs="Calibri"/>
                <w:b/>
                <w:bCs/>
                <w:color w:val="000000" w:themeColor="text1"/>
              </w:rPr>
            </w:pPr>
            <w:r>
              <w:rPr>
                <w:rFonts w:cs="Calibri"/>
                <w:b/>
                <w:bCs/>
                <w:color w:val="000000" w:themeColor="text1"/>
              </w:rPr>
              <w:t xml:space="preserve">Short </w:t>
            </w:r>
            <w:r w:rsidR="003802ED">
              <w:rPr>
                <w:rFonts w:cs="Calibri"/>
                <w:b/>
                <w:bCs/>
                <w:color w:val="000000" w:themeColor="text1"/>
              </w:rPr>
              <w:t>D</w:t>
            </w:r>
            <w:r>
              <w:rPr>
                <w:rFonts w:cs="Calibri"/>
                <w:b/>
                <w:bCs/>
                <w:color w:val="000000" w:themeColor="text1"/>
              </w:rPr>
              <w:t xml:space="preserve">escription </w:t>
            </w:r>
            <w:r w:rsidR="003802ED">
              <w:rPr>
                <w:rFonts w:cs="Calibri"/>
                <w:b/>
                <w:bCs/>
                <w:color w:val="000000" w:themeColor="text1"/>
              </w:rPr>
              <w:t>of Partner Field/Expertise</w:t>
            </w:r>
          </w:p>
        </w:tc>
        <w:tc>
          <w:tcPr>
            <w:tcW w:w="7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0E5F27C" w14:textId="5257BBB2" w:rsidR="573CFFCD" w:rsidRDefault="573CFFCD" w:rsidP="573CFFCD">
            <w:pPr>
              <w:rPr>
                <w:rFonts w:cs="Calibri"/>
                <w:b/>
                <w:bCs/>
                <w:color w:val="FFFFFF" w:themeColor="background1"/>
                <w:sz w:val="28"/>
                <w:szCs w:val="28"/>
              </w:rPr>
            </w:pPr>
          </w:p>
        </w:tc>
      </w:tr>
    </w:tbl>
    <w:tbl>
      <w:tblPr>
        <w:tblW w:w="10207" w:type="dxa"/>
        <w:tblInd w:w="-294" w:type="dxa"/>
        <w:tblLayout w:type="fixed"/>
        <w:tblLook w:val="04A0" w:firstRow="1" w:lastRow="0" w:firstColumn="1" w:lastColumn="0" w:noHBand="0" w:noVBand="1"/>
      </w:tblPr>
      <w:tblGrid>
        <w:gridCol w:w="3545"/>
        <w:gridCol w:w="992"/>
        <w:gridCol w:w="4536"/>
        <w:gridCol w:w="1134"/>
      </w:tblGrid>
      <w:tr w:rsidR="003802ED" w14:paraId="5751E0A9" w14:textId="77777777" w:rsidTr="008D3FD4">
        <w:trPr>
          <w:trHeight w:val="300"/>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1F3E"/>
            <w:tcMar>
              <w:left w:w="108" w:type="dxa"/>
              <w:right w:w="108" w:type="dxa"/>
            </w:tcMar>
          </w:tcPr>
          <w:p w14:paraId="7A632B0C" w14:textId="4F4D43EB" w:rsidR="040E6796" w:rsidRPr="00A444AD" w:rsidRDefault="340C42A4" w:rsidP="003802ED">
            <w:pPr>
              <w:ind w:right="-215"/>
              <w:rPr>
                <w:rFonts w:cs="Calibri"/>
                <w:b/>
                <w:bCs/>
                <w:color w:val="FFFFFF" w:themeColor="background1"/>
                <w:sz w:val="24"/>
                <w:szCs w:val="24"/>
              </w:rPr>
            </w:pPr>
            <w:r w:rsidRPr="00A444AD">
              <w:rPr>
                <w:rFonts w:cs="Calibri"/>
                <w:b/>
                <w:bCs/>
                <w:color w:val="FFFFFF" w:themeColor="background1"/>
                <w:sz w:val="24"/>
                <w:szCs w:val="24"/>
              </w:rPr>
              <w:t>4</w:t>
            </w:r>
            <w:r w:rsidR="4A6A7AC2" w:rsidRPr="00A444AD">
              <w:rPr>
                <w:rFonts w:cs="Calibri"/>
                <w:b/>
                <w:bCs/>
                <w:color w:val="FFFFFF" w:themeColor="background1"/>
                <w:sz w:val="24"/>
                <w:szCs w:val="24"/>
              </w:rPr>
              <w:t xml:space="preserve">: </w:t>
            </w:r>
            <w:r w:rsidR="51E4A006" w:rsidRPr="00A444AD">
              <w:rPr>
                <w:rFonts w:cs="Calibri"/>
                <w:b/>
                <w:bCs/>
                <w:color w:val="FFFFFF" w:themeColor="background1"/>
                <w:sz w:val="24"/>
                <w:szCs w:val="24"/>
              </w:rPr>
              <w:t xml:space="preserve">Provide a </w:t>
            </w:r>
            <w:r w:rsidR="007C037C" w:rsidRPr="00A444AD">
              <w:rPr>
                <w:rFonts w:cs="Calibri"/>
                <w:b/>
                <w:bCs/>
                <w:color w:val="FFFFFF" w:themeColor="background1"/>
                <w:sz w:val="24"/>
                <w:szCs w:val="24"/>
              </w:rPr>
              <w:t xml:space="preserve">short </w:t>
            </w:r>
            <w:r w:rsidR="6AFFC182" w:rsidRPr="00A444AD">
              <w:rPr>
                <w:rFonts w:cs="Calibri"/>
                <w:b/>
                <w:bCs/>
                <w:color w:val="FFFFFF" w:themeColor="background1"/>
                <w:sz w:val="24"/>
                <w:szCs w:val="24"/>
              </w:rPr>
              <w:t>description</w:t>
            </w:r>
            <w:r w:rsidR="51E4A006" w:rsidRPr="00A444AD">
              <w:rPr>
                <w:rFonts w:cs="Calibri"/>
                <w:b/>
                <w:bCs/>
                <w:color w:val="FFFFFF" w:themeColor="background1"/>
                <w:sz w:val="24"/>
                <w:szCs w:val="24"/>
              </w:rPr>
              <w:t xml:space="preserve"> of the </w:t>
            </w:r>
            <w:r w:rsidR="007C037C" w:rsidRPr="00A444AD">
              <w:rPr>
                <w:rFonts w:cs="Calibri"/>
                <w:b/>
                <w:bCs/>
                <w:color w:val="FFFFFF" w:themeColor="background1"/>
                <w:sz w:val="24"/>
                <w:szCs w:val="24"/>
              </w:rPr>
              <w:t>CADDA objective(s) addressed by the proposal</w:t>
            </w:r>
          </w:p>
        </w:tc>
      </w:tr>
      <w:tr w:rsidR="003802ED" w14:paraId="0DFC3949" w14:textId="77777777" w:rsidTr="00A444AD">
        <w:trPr>
          <w:trHeight w:val="557"/>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42063AC" w14:textId="4780501A" w:rsidR="573CFFCD" w:rsidRDefault="007C037C" w:rsidP="007C037C">
            <w:pPr>
              <w:rPr>
                <w:rFonts w:cs="Calibri"/>
                <w:i/>
                <w:iCs/>
                <w:color w:val="FFFFFF" w:themeColor="background1"/>
              </w:rPr>
            </w:pPr>
            <w:r>
              <w:rPr>
                <w:rFonts w:cs="Calibri"/>
                <w:i/>
                <w:iCs/>
              </w:rPr>
              <w:t>(Refer to call documents for objectives. Maximum 200 words)</w:t>
            </w:r>
          </w:p>
        </w:tc>
      </w:tr>
      <w:tr w:rsidR="003802ED" w14:paraId="677E83A1" w14:textId="77777777" w:rsidTr="008D3FD4">
        <w:trPr>
          <w:trHeight w:val="300"/>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1F3E"/>
            <w:tcMar>
              <w:left w:w="108" w:type="dxa"/>
              <w:right w:w="108" w:type="dxa"/>
            </w:tcMar>
          </w:tcPr>
          <w:p w14:paraId="41637FFC" w14:textId="7BACF849" w:rsidR="0989D8BE" w:rsidRDefault="2D82D208" w:rsidP="573CFFCD">
            <w:pPr>
              <w:spacing w:before="60" w:after="60"/>
              <w:rPr>
                <w:rFonts w:cs="Calibri"/>
                <w:b/>
                <w:bCs/>
                <w:color w:val="FFFFFF" w:themeColor="background1"/>
                <w:sz w:val="28"/>
                <w:szCs w:val="28"/>
              </w:rPr>
            </w:pPr>
            <w:r w:rsidRPr="00A444AD">
              <w:rPr>
                <w:rFonts w:cs="Calibri"/>
                <w:b/>
                <w:bCs/>
                <w:color w:val="FFFFFF" w:themeColor="background1"/>
                <w:sz w:val="24"/>
                <w:szCs w:val="24"/>
              </w:rPr>
              <w:t>5</w:t>
            </w:r>
            <w:r w:rsidR="2DA4A1B0" w:rsidRPr="00A444AD">
              <w:rPr>
                <w:rFonts w:cs="Calibri"/>
                <w:b/>
                <w:bCs/>
                <w:color w:val="FFFFFF" w:themeColor="background1"/>
                <w:sz w:val="24"/>
                <w:szCs w:val="24"/>
              </w:rPr>
              <w:t xml:space="preserve">. </w:t>
            </w:r>
            <w:r w:rsidR="7EC7336C" w:rsidRPr="00A444AD">
              <w:rPr>
                <w:rFonts w:cs="Calibri"/>
                <w:b/>
                <w:bCs/>
                <w:color w:val="FFFFFF" w:themeColor="background1"/>
                <w:sz w:val="24"/>
                <w:szCs w:val="24"/>
              </w:rPr>
              <w:t xml:space="preserve">Project </w:t>
            </w:r>
            <w:r w:rsidR="1292AB19" w:rsidRPr="00A444AD">
              <w:rPr>
                <w:rFonts w:cs="Calibri"/>
                <w:b/>
                <w:bCs/>
                <w:color w:val="FFFFFF" w:themeColor="background1"/>
                <w:sz w:val="24"/>
                <w:szCs w:val="24"/>
              </w:rPr>
              <w:t>Details</w:t>
            </w:r>
          </w:p>
        </w:tc>
      </w:tr>
      <w:tr w:rsidR="003802ED" w14:paraId="1F6FB6C6" w14:textId="77777777" w:rsidTr="008D3FD4">
        <w:trPr>
          <w:trHeight w:val="300"/>
        </w:trPr>
        <w:tc>
          <w:tcPr>
            <w:tcW w:w="453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66120041" w14:textId="58D08AD4" w:rsidR="1488F64D" w:rsidRDefault="007C037C" w:rsidP="007C037C">
            <w:pPr>
              <w:spacing w:before="60" w:after="60"/>
              <w:rPr>
                <w:rFonts w:cs="Calibri"/>
                <w:b/>
                <w:bCs/>
                <w:color w:val="000000" w:themeColor="text1"/>
              </w:rPr>
            </w:pPr>
            <w:r w:rsidRPr="573CFFCD">
              <w:rPr>
                <w:rFonts w:cs="Calibri"/>
                <w:b/>
                <w:bCs/>
                <w:color w:val="000000" w:themeColor="text1"/>
              </w:rPr>
              <w:t>Proposed start date</w:t>
            </w:r>
          </w:p>
        </w:tc>
        <w:tc>
          <w:tcPr>
            <w:tcW w:w="5670"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34BE18D" w14:textId="408323A3" w:rsidR="4E7BA282" w:rsidRDefault="4E7BA282" w:rsidP="4E7BA282">
            <w:pPr>
              <w:spacing w:before="60" w:after="60"/>
            </w:pPr>
            <w:r w:rsidRPr="4E7BA282">
              <w:rPr>
                <w:rFonts w:cs="Calibri"/>
              </w:rPr>
              <w:t xml:space="preserve"> </w:t>
            </w:r>
          </w:p>
        </w:tc>
      </w:tr>
      <w:tr w:rsidR="003802ED" w14:paraId="2F22E50F" w14:textId="77777777" w:rsidTr="008D3FD4">
        <w:trPr>
          <w:trHeight w:val="300"/>
        </w:trPr>
        <w:tc>
          <w:tcPr>
            <w:tcW w:w="453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1601E593" w14:textId="66DFECF7" w:rsidR="461329F1" w:rsidRDefault="007C037C" w:rsidP="573CFFCD">
            <w:pPr>
              <w:spacing w:before="60" w:after="60"/>
            </w:pPr>
            <w:r w:rsidRPr="573CFFCD">
              <w:rPr>
                <w:rFonts w:cs="Calibri"/>
                <w:b/>
                <w:bCs/>
                <w:color w:val="000000" w:themeColor="text1"/>
              </w:rPr>
              <w:t>Proposed end date</w:t>
            </w:r>
          </w:p>
        </w:tc>
        <w:tc>
          <w:tcPr>
            <w:tcW w:w="5670"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0087F8E" w14:textId="15F07F34" w:rsidR="573CFFCD" w:rsidRDefault="573CFFCD" w:rsidP="573CFFCD">
            <w:pPr>
              <w:rPr>
                <w:rFonts w:cs="Calibri"/>
              </w:rPr>
            </w:pPr>
          </w:p>
        </w:tc>
      </w:tr>
      <w:tr w:rsidR="0074165D" w14:paraId="3CA2D55D" w14:textId="77777777" w:rsidTr="008D3FD4">
        <w:trPr>
          <w:trHeight w:val="300"/>
        </w:trPr>
        <w:tc>
          <w:tcPr>
            <w:tcW w:w="453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6D5B4B07" w14:textId="09D38B29" w:rsidR="0074165D" w:rsidRPr="573CFFCD" w:rsidRDefault="0074165D" w:rsidP="573CFFCD">
            <w:pPr>
              <w:spacing w:before="60" w:after="60"/>
              <w:rPr>
                <w:rFonts w:cs="Calibri"/>
                <w:b/>
                <w:bCs/>
                <w:color w:val="000000" w:themeColor="text1"/>
              </w:rPr>
            </w:pPr>
            <w:r>
              <w:rPr>
                <w:rFonts w:cs="Calibri"/>
                <w:b/>
                <w:bCs/>
                <w:color w:val="000000" w:themeColor="text1"/>
              </w:rPr>
              <w:t>Requested funding</w:t>
            </w:r>
          </w:p>
        </w:tc>
        <w:tc>
          <w:tcPr>
            <w:tcW w:w="5670"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DDB56A5" w14:textId="625C0DC6" w:rsidR="0074165D" w:rsidRDefault="0074165D" w:rsidP="573CFFCD">
            <w:pPr>
              <w:rPr>
                <w:rFonts w:cs="Calibri"/>
              </w:rPr>
            </w:pPr>
            <w:r>
              <w:rPr>
                <w:rFonts w:cs="Calibri"/>
              </w:rPr>
              <w:t xml:space="preserve">Total requested form CADDA KTV (Maximum £50,000) </w:t>
            </w:r>
            <w:r w:rsidRPr="0074165D">
              <w:rPr>
                <w:rFonts w:cs="Calibri"/>
                <w:b/>
                <w:bCs/>
              </w:rPr>
              <w:t>£_________</w:t>
            </w:r>
          </w:p>
          <w:p w14:paraId="74023F63" w14:textId="447167E3" w:rsidR="0074165D" w:rsidRDefault="0074165D" w:rsidP="573CFFCD">
            <w:pPr>
              <w:rPr>
                <w:rFonts w:cs="Calibri"/>
              </w:rPr>
            </w:pPr>
            <w:r>
              <w:rPr>
                <w:rFonts w:cs="Calibri"/>
              </w:rPr>
              <w:t xml:space="preserve">Co-fund contribution (required – see call </w:t>
            </w:r>
            <w:proofErr w:type="gramStart"/>
            <w:r>
              <w:rPr>
                <w:rFonts w:cs="Calibri"/>
              </w:rPr>
              <w:t xml:space="preserve">details)  </w:t>
            </w:r>
            <w:r w:rsidRPr="0074165D">
              <w:rPr>
                <w:rFonts w:cs="Calibri"/>
                <w:b/>
                <w:bCs/>
              </w:rPr>
              <w:t>£</w:t>
            </w:r>
            <w:proofErr w:type="gramEnd"/>
            <w:r w:rsidRPr="0074165D">
              <w:rPr>
                <w:rFonts w:cs="Calibri"/>
                <w:b/>
                <w:bCs/>
              </w:rPr>
              <w:t>_________</w:t>
            </w:r>
          </w:p>
          <w:p w14:paraId="625A48AC" w14:textId="59A36DE7" w:rsidR="0074165D" w:rsidRDefault="0074165D" w:rsidP="573CFFCD">
            <w:pPr>
              <w:rPr>
                <w:rFonts w:cs="Calibri"/>
              </w:rPr>
            </w:pPr>
            <w:r>
              <w:rPr>
                <w:rFonts w:cs="Calibri"/>
              </w:rPr>
              <w:t xml:space="preserve">Total value of project </w:t>
            </w:r>
            <w:r w:rsidRPr="0074165D">
              <w:rPr>
                <w:rFonts w:cs="Calibri"/>
                <w:b/>
                <w:bCs/>
              </w:rPr>
              <w:t>£_________</w:t>
            </w:r>
          </w:p>
        </w:tc>
      </w:tr>
      <w:tr w:rsidR="003802ED" w14:paraId="2F1E9E32" w14:textId="77777777" w:rsidTr="008D3FD4">
        <w:trPr>
          <w:trHeight w:val="300"/>
        </w:trPr>
        <w:tc>
          <w:tcPr>
            <w:tcW w:w="453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1F673BD3" w14:textId="77729E89" w:rsidR="461329F1" w:rsidRPr="007C037C" w:rsidRDefault="007C037C" w:rsidP="573CFFCD">
            <w:pPr>
              <w:spacing w:before="60" w:after="60"/>
              <w:rPr>
                <w:b/>
                <w:bCs/>
              </w:rPr>
            </w:pPr>
            <w:r w:rsidRPr="007C037C">
              <w:rPr>
                <w:b/>
                <w:bCs/>
              </w:rPr>
              <w:t>Project type</w:t>
            </w:r>
          </w:p>
        </w:tc>
        <w:tc>
          <w:tcPr>
            <w:tcW w:w="5670"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E6FEBF5" w14:textId="77777777" w:rsidR="007C037C" w:rsidRPr="000D48AF" w:rsidRDefault="007C037C" w:rsidP="007C037C">
            <w:pPr>
              <w:tabs>
                <w:tab w:val="left" w:pos="1276"/>
              </w:tabs>
              <w:ind w:left="360" w:firstLine="349"/>
              <w:rPr>
                <w:rFonts w:asciiTheme="minorHAnsi" w:hAnsiTheme="minorHAnsi" w:cstheme="minorHAnsi"/>
              </w:rPr>
            </w:pPr>
            <w:r w:rsidRPr="000D48AF">
              <w:rPr>
                <w:rFonts w:asciiTheme="minorHAnsi" w:hAnsiTheme="minorHAnsi" w:cstheme="minorHAnsi"/>
              </w:rPr>
              <w:fldChar w:fldCharType="begin">
                <w:ffData>
                  <w:name w:val="Check1"/>
                  <w:enabled/>
                  <w:calcOnExit w:val="0"/>
                  <w:checkBox>
                    <w:sizeAuto/>
                    <w:default w:val="0"/>
                    <w:checked w:val="0"/>
                  </w:checkBox>
                </w:ffData>
              </w:fldChar>
            </w:r>
            <w:r w:rsidRPr="000D48AF">
              <w:rPr>
                <w:rFonts w:asciiTheme="minorHAnsi" w:hAnsiTheme="minorHAnsi" w:cstheme="minorHAnsi"/>
              </w:rPr>
              <w:instrText xml:space="preserve"> FORMCHECKBOX </w:instrText>
            </w:r>
            <w:r w:rsidRPr="000D48AF">
              <w:rPr>
                <w:rFonts w:asciiTheme="minorHAnsi" w:hAnsiTheme="minorHAnsi" w:cstheme="minorHAnsi"/>
              </w:rPr>
            </w:r>
            <w:r w:rsidRPr="000D48AF">
              <w:rPr>
                <w:rFonts w:asciiTheme="minorHAnsi" w:hAnsiTheme="minorHAnsi" w:cstheme="minorHAnsi"/>
              </w:rPr>
              <w:fldChar w:fldCharType="separate"/>
            </w:r>
            <w:r w:rsidRPr="000D48AF">
              <w:rPr>
                <w:rFonts w:asciiTheme="minorHAnsi" w:hAnsiTheme="minorHAnsi" w:cstheme="minorHAnsi"/>
              </w:rPr>
              <w:fldChar w:fldCharType="end"/>
            </w:r>
            <w:r w:rsidRPr="000D48AF">
              <w:rPr>
                <w:rFonts w:asciiTheme="minorHAnsi" w:hAnsiTheme="minorHAnsi" w:cstheme="minorHAnsi"/>
              </w:rPr>
              <w:t xml:space="preserve"> Project involving a single University and single non-academic partner</w:t>
            </w:r>
          </w:p>
          <w:p w14:paraId="06BBFFF5" w14:textId="758C6A23" w:rsidR="007C037C" w:rsidRPr="000D48AF" w:rsidRDefault="007C037C" w:rsidP="007C037C">
            <w:pPr>
              <w:tabs>
                <w:tab w:val="left" w:pos="1276"/>
              </w:tabs>
              <w:ind w:left="360" w:firstLine="349"/>
              <w:rPr>
                <w:rFonts w:asciiTheme="minorHAnsi" w:hAnsiTheme="minorHAnsi" w:cstheme="minorHAnsi"/>
              </w:rPr>
            </w:pPr>
            <w:r w:rsidRPr="000D48AF">
              <w:rPr>
                <w:rFonts w:asciiTheme="minorHAnsi" w:hAnsiTheme="minorHAnsi" w:cstheme="minorHAnsi"/>
              </w:rPr>
              <w:fldChar w:fldCharType="begin">
                <w:ffData>
                  <w:name w:val="Check1"/>
                  <w:enabled/>
                  <w:calcOnExit w:val="0"/>
                  <w:checkBox>
                    <w:sizeAuto/>
                    <w:default w:val="0"/>
                    <w:checked w:val="0"/>
                  </w:checkBox>
                </w:ffData>
              </w:fldChar>
            </w:r>
            <w:r w:rsidRPr="000D48AF">
              <w:rPr>
                <w:rFonts w:asciiTheme="minorHAnsi" w:hAnsiTheme="minorHAnsi" w:cstheme="minorHAnsi"/>
              </w:rPr>
              <w:instrText xml:space="preserve"> FORMCHECKBOX </w:instrText>
            </w:r>
            <w:r w:rsidRPr="000D48AF">
              <w:rPr>
                <w:rFonts w:asciiTheme="minorHAnsi" w:hAnsiTheme="minorHAnsi" w:cstheme="minorHAnsi"/>
              </w:rPr>
            </w:r>
            <w:r w:rsidRPr="000D48AF">
              <w:rPr>
                <w:rFonts w:asciiTheme="minorHAnsi" w:hAnsiTheme="minorHAnsi" w:cstheme="minorHAnsi"/>
              </w:rPr>
              <w:fldChar w:fldCharType="separate"/>
            </w:r>
            <w:r w:rsidRPr="000D48AF">
              <w:rPr>
                <w:rFonts w:asciiTheme="minorHAnsi" w:hAnsiTheme="minorHAnsi" w:cstheme="minorHAnsi"/>
              </w:rPr>
              <w:fldChar w:fldCharType="end"/>
            </w:r>
            <w:r w:rsidRPr="000D48AF">
              <w:rPr>
                <w:rFonts w:asciiTheme="minorHAnsi" w:hAnsiTheme="minorHAnsi" w:cstheme="minorHAnsi"/>
              </w:rPr>
              <w:t xml:space="preserve"> Project involving </w:t>
            </w:r>
            <w:r w:rsidR="00715FF1">
              <w:rPr>
                <w:rFonts w:asciiTheme="minorHAnsi" w:hAnsiTheme="minorHAnsi" w:cstheme="minorHAnsi"/>
              </w:rPr>
              <w:t>a single</w:t>
            </w:r>
            <w:r w:rsidRPr="000D48AF">
              <w:rPr>
                <w:rFonts w:asciiTheme="minorHAnsi" w:hAnsiTheme="minorHAnsi" w:cstheme="minorHAnsi"/>
              </w:rPr>
              <w:t xml:space="preserve"> University</w:t>
            </w:r>
            <w:r w:rsidR="00715FF1">
              <w:rPr>
                <w:rFonts w:asciiTheme="minorHAnsi" w:hAnsiTheme="minorHAnsi" w:cstheme="minorHAnsi"/>
              </w:rPr>
              <w:t xml:space="preserve"> and multiple non-academic partners</w:t>
            </w:r>
          </w:p>
          <w:p w14:paraId="4EF0F78D" w14:textId="582E1708" w:rsidR="573CFFCD" w:rsidRPr="00612110" w:rsidRDefault="007C037C" w:rsidP="00612110">
            <w:pPr>
              <w:tabs>
                <w:tab w:val="left" w:pos="1276"/>
              </w:tabs>
              <w:ind w:left="360" w:firstLine="349"/>
              <w:rPr>
                <w:rFonts w:ascii="Arial" w:hAnsi="Arial" w:cs="Arial"/>
              </w:rPr>
            </w:pPr>
            <w:r w:rsidRPr="000D48AF">
              <w:rPr>
                <w:rFonts w:asciiTheme="minorHAnsi" w:hAnsiTheme="minorHAnsi" w:cstheme="minorHAnsi"/>
              </w:rPr>
              <w:fldChar w:fldCharType="begin">
                <w:ffData>
                  <w:name w:val="Check1"/>
                  <w:enabled/>
                  <w:calcOnExit w:val="0"/>
                  <w:checkBox>
                    <w:sizeAuto/>
                    <w:default w:val="0"/>
                    <w:checked w:val="0"/>
                  </w:checkBox>
                </w:ffData>
              </w:fldChar>
            </w:r>
            <w:r w:rsidRPr="000D48AF">
              <w:rPr>
                <w:rFonts w:asciiTheme="minorHAnsi" w:hAnsiTheme="minorHAnsi" w:cstheme="minorHAnsi"/>
              </w:rPr>
              <w:instrText xml:space="preserve"> FORMCHECKBOX </w:instrText>
            </w:r>
            <w:r w:rsidRPr="000D48AF">
              <w:rPr>
                <w:rFonts w:asciiTheme="minorHAnsi" w:hAnsiTheme="minorHAnsi" w:cstheme="minorHAnsi"/>
              </w:rPr>
            </w:r>
            <w:r w:rsidRPr="000D48AF">
              <w:rPr>
                <w:rFonts w:asciiTheme="minorHAnsi" w:hAnsiTheme="minorHAnsi" w:cstheme="minorHAnsi"/>
              </w:rPr>
              <w:fldChar w:fldCharType="separate"/>
            </w:r>
            <w:r w:rsidRPr="000D48AF">
              <w:rPr>
                <w:rFonts w:asciiTheme="minorHAnsi" w:hAnsiTheme="minorHAnsi" w:cstheme="minorHAnsi"/>
              </w:rPr>
              <w:fldChar w:fldCharType="end"/>
            </w:r>
            <w:r w:rsidRPr="000D48AF">
              <w:rPr>
                <w:rFonts w:asciiTheme="minorHAnsi" w:hAnsiTheme="minorHAnsi" w:cstheme="minorHAnsi"/>
              </w:rPr>
              <w:t xml:space="preserve"> Project </w:t>
            </w:r>
            <w:r w:rsidR="00715FF1">
              <w:rPr>
                <w:rFonts w:asciiTheme="minorHAnsi" w:hAnsiTheme="minorHAnsi" w:cstheme="minorHAnsi"/>
              </w:rPr>
              <w:t xml:space="preserve">involving </w:t>
            </w:r>
            <w:r w:rsidRPr="000D48AF">
              <w:rPr>
                <w:rFonts w:asciiTheme="minorHAnsi" w:hAnsiTheme="minorHAnsi" w:cstheme="minorHAnsi"/>
              </w:rPr>
              <w:t>multiple universit</w:t>
            </w:r>
            <w:r w:rsidR="00715FF1">
              <w:rPr>
                <w:rFonts w:asciiTheme="minorHAnsi" w:hAnsiTheme="minorHAnsi" w:cstheme="minorHAnsi"/>
              </w:rPr>
              <w:t xml:space="preserve">ies </w:t>
            </w:r>
            <w:r w:rsidRPr="000D48AF">
              <w:rPr>
                <w:rFonts w:asciiTheme="minorHAnsi" w:hAnsiTheme="minorHAnsi" w:cstheme="minorHAnsi"/>
              </w:rPr>
              <w:t>and multiple non-academic partners</w:t>
            </w:r>
          </w:p>
        </w:tc>
      </w:tr>
      <w:tr w:rsidR="003802ED" w14:paraId="23093ADB" w14:textId="77777777" w:rsidTr="008D3FD4">
        <w:trPr>
          <w:trHeight w:val="1185"/>
        </w:trPr>
        <w:tc>
          <w:tcPr>
            <w:tcW w:w="453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75649CD2" w14:textId="390E020A" w:rsidR="60893CF3" w:rsidRDefault="00612110" w:rsidP="573CFFCD">
            <w:pPr>
              <w:rPr>
                <w:rFonts w:cs="Calibri"/>
                <w:b/>
                <w:bCs/>
                <w:color w:val="000000" w:themeColor="text1"/>
              </w:rPr>
            </w:pPr>
            <w:r>
              <w:rPr>
                <w:rFonts w:cs="Calibri"/>
                <w:b/>
                <w:bCs/>
                <w:color w:val="000000" w:themeColor="text1"/>
              </w:rPr>
              <w:lastRenderedPageBreak/>
              <w:t>Ethical and social issues</w:t>
            </w:r>
            <w:r w:rsidR="000D48AF">
              <w:rPr>
                <w:rFonts w:cs="Calibri"/>
                <w:b/>
                <w:bCs/>
                <w:color w:val="000000" w:themeColor="text1"/>
              </w:rPr>
              <w:t xml:space="preserve"> </w:t>
            </w:r>
            <w:r w:rsidR="000D48AF" w:rsidRPr="000D48AF">
              <w:rPr>
                <w:rFonts w:cs="Calibri"/>
                <w:color w:val="000000" w:themeColor="text1"/>
              </w:rPr>
              <w:t xml:space="preserve">(delete text in box </w:t>
            </w:r>
            <w:r w:rsidR="000D48AF">
              <w:rPr>
                <w:rFonts w:cs="Calibri"/>
                <w:color w:val="000000" w:themeColor="text1"/>
              </w:rPr>
              <w:t xml:space="preserve">to right </w:t>
            </w:r>
            <w:r w:rsidR="000D48AF" w:rsidRPr="000D48AF">
              <w:rPr>
                <w:rFonts w:cs="Calibri"/>
                <w:color w:val="000000" w:themeColor="text1"/>
              </w:rPr>
              <w:t>when completing, maximum 400 words)</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E80FAE" w14:textId="77777777" w:rsidR="00612110" w:rsidRPr="000D48AF" w:rsidRDefault="00612110" w:rsidP="00A444AD">
            <w:pPr>
              <w:pStyle w:val="ListParagraph"/>
              <w:numPr>
                <w:ilvl w:val="0"/>
                <w:numId w:val="5"/>
              </w:numPr>
              <w:spacing w:after="0" w:line="240" w:lineRule="auto"/>
              <w:ind w:left="318" w:hanging="283"/>
              <w:rPr>
                <w:rFonts w:asciiTheme="minorHAnsi" w:hAnsiTheme="minorHAnsi" w:cstheme="minorHAnsi"/>
                <w:i/>
                <w:iCs/>
              </w:rPr>
            </w:pPr>
            <w:r w:rsidRPr="000D48AF">
              <w:rPr>
                <w:rFonts w:asciiTheme="minorHAnsi" w:hAnsiTheme="minorHAnsi" w:cstheme="minorHAnsi"/>
                <w:i/>
                <w:iCs/>
              </w:rPr>
              <w:t>Does the project raise any ethical or social issues? If yes, please specify. Is ethical approval required/in place?</w:t>
            </w:r>
          </w:p>
          <w:p w14:paraId="1CAE6C57" w14:textId="77777777" w:rsidR="00612110" w:rsidRPr="000D48AF" w:rsidRDefault="00612110" w:rsidP="00A444AD">
            <w:pPr>
              <w:pStyle w:val="ListParagraph"/>
              <w:numPr>
                <w:ilvl w:val="0"/>
                <w:numId w:val="5"/>
              </w:numPr>
              <w:spacing w:after="0" w:line="240" w:lineRule="auto"/>
              <w:ind w:left="318" w:hanging="283"/>
              <w:rPr>
                <w:rFonts w:asciiTheme="minorHAnsi" w:hAnsiTheme="minorHAnsi" w:cstheme="minorHAnsi"/>
                <w:i/>
                <w:iCs/>
              </w:rPr>
            </w:pPr>
            <w:r w:rsidRPr="000D48AF">
              <w:rPr>
                <w:rFonts w:asciiTheme="minorHAnsi" w:hAnsiTheme="minorHAnsi" w:cstheme="minorHAnsi"/>
                <w:i/>
                <w:iCs/>
              </w:rPr>
              <w:t>Does the project involve use of animals? If yes, please specify. Justification for use of animals must be made, including appropriate calculations of animal requirements. Detail if ethical approval is in place or needs to be obtained.</w:t>
            </w:r>
          </w:p>
          <w:p w14:paraId="65A0F59F" w14:textId="4B43B8F3" w:rsidR="573CFFCD" w:rsidRPr="000D48AF" w:rsidRDefault="00612110" w:rsidP="00A444AD">
            <w:pPr>
              <w:pStyle w:val="ListParagraph"/>
              <w:numPr>
                <w:ilvl w:val="0"/>
                <w:numId w:val="5"/>
              </w:numPr>
              <w:spacing w:after="0" w:line="240" w:lineRule="auto"/>
              <w:ind w:left="318" w:hanging="283"/>
              <w:rPr>
                <w:rFonts w:asciiTheme="minorHAnsi" w:hAnsiTheme="minorHAnsi" w:cstheme="minorHAnsi"/>
                <w:i/>
                <w:iCs/>
              </w:rPr>
            </w:pPr>
            <w:r w:rsidRPr="000D48AF">
              <w:rPr>
                <w:rFonts w:asciiTheme="minorHAnsi" w:hAnsiTheme="minorHAnsi" w:cstheme="minorHAnsi"/>
                <w:i/>
                <w:iCs/>
              </w:rPr>
              <w:t>Does the project involve the use of human participants or samples? If yes, please specify and confirm that ethical approval for the study is in place. If not, describe how this will be sort and confirm that any approvals will not delay the start of the project.</w:t>
            </w:r>
          </w:p>
        </w:tc>
      </w:tr>
      <w:tr w:rsidR="00D85C06" w14:paraId="716B9DFC" w14:textId="77777777" w:rsidTr="008D3FD4">
        <w:trPr>
          <w:trHeight w:val="300"/>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1F3E"/>
            <w:tcMar>
              <w:left w:w="108" w:type="dxa"/>
              <w:right w:w="108" w:type="dxa"/>
            </w:tcMar>
          </w:tcPr>
          <w:p w14:paraId="41C659B0" w14:textId="77777777" w:rsidR="00D85C06" w:rsidRDefault="00D85C06" w:rsidP="000D7661">
            <w:pPr>
              <w:spacing w:before="60" w:after="60"/>
            </w:pPr>
            <w:r w:rsidRPr="0D53B7DB">
              <w:rPr>
                <w:rFonts w:cs="Calibri"/>
                <w:b/>
                <w:bCs/>
                <w:color w:val="FFFFFF" w:themeColor="background1"/>
                <w:sz w:val="28"/>
                <w:szCs w:val="28"/>
              </w:rPr>
              <w:t>6</w:t>
            </w:r>
            <w:r w:rsidRPr="00A444AD">
              <w:rPr>
                <w:rFonts w:cs="Calibri"/>
                <w:b/>
                <w:bCs/>
                <w:color w:val="FFFFFF" w:themeColor="background1"/>
                <w:sz w:val="24"/>
                <w:szCs w:val="24"/>
              </w:rPr>
              <w:t>. Financial Details</w:t>
            </w:r>
          </w:p>
        </w:tc>
      </w:tr>
      <w:tr w:rsidR="00D85C06" w14:paraId="26FF8A00" w14:textId="77777777" w:rsidTr="008D3FD4">
        <w:trPr>
          <w:trHeight w:val="300"/>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2FCAFE31" w14:textId="07FE6B0F" w:rsidR="00D85C06" w:rsidRPr="005A582D" w:rsidRDefault="005A582D" w:rsidP="005A582D">
            <w:pPr>
              <w:jc w:val="both"/>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P</w:t>
            </w:r>
            <w:r w:rsidR="00D85C06" w:rsidRPr="005A582D">
              <w:rPr>
                <w:rFonts w:asciiTheme="minorHAnsi" w:hAnsiTheme="minorHAnsi" w:cstheme="minorHAnsi"/>
                <w:color w:val="000000" w:themeColor="text1"/>
                <w:sz w:val="20"/>
                <w:szCs w:val="20"/>
              </w:rPr>
              <w:t xml:space="preserve">rovide detailed costs for the work plan.  Funds will be paid in areas for direct costs only. </w:t>
            </w:r>
            <w:r w:rsidR="00D85C06" w:rsidRPr="005A582D">
              <w:rPr>
                <w:rFonts w:asciiTheme="minorHAnsi" w:hAnsiTheme="minorHAnsi" w:cstheme="minorHAnsi"/>
                <w:b/>
                <w:bCs/>
                <w:color w:val="000000" w:themeColor="text1"/>
                <w:sz w:val="20"/>
                <w:szCs w:val="20"/>
              </w:rPr>
              <w:t>N</w:t>
            </w:r>
            <w:r w:rsidRPr="005A582D">
              <w:rPr>
                <w:rFonts w:asciiTheme="minorHAnsi" w:hAnsiTheme="minorHAnsi" w:cstheme="minorHAnsi"/>
                <w:b/>
                <w:bCs/>
                <w:color w:val="000000" w:themeColor="text1"/>
                <w:sz w:val="20"/>
                <w:szCs w:val="20"/>
              </w:rPr>
              <w:t>o</w:t>
            </w:r>
            <w:r w:rsidR="00D85C06" w:rsidRPr="005A582D">
              <w:rPr>
                <w:rFonts w:asciiTheme="minorHAnsi" w:hAnsiTheme="minorHAnsi" w:cstheme="minorHAnsi"/>
                <w:b/>
                <w:bCs/>
                <w:color w:val="000000" w:themeColor="text1"/>
                <w:sz w:val="20"/>
                <w:szCs w:val="20"/>
              </w:rPr>
              <w:t xml:space="preserve"> overheads or indirect costs will be supported by CADDA.</w:t>
            </w:r>
            <w:r>
              <w:rPr>
                <w:rFonts w:asciiTheme="minorHAnsi" w:hAnsiTheme="minorHAnsi" w:cstheme="minorHAnsi"/>
                <w:b/>
                <w:bCs/>
                <w:color w:val="000000" w:themeColor="text1"/>
                <w:sz w:val="20"/>
                <w:szCs w:val="20"/>
              </w:rPr>
              <w:t xml:space="preserve"> </w:t>
            </w:r>
            <w:r w:rsidR="00D85C06" w:rsidRPr="005A582D">
              <w:rPr>
                <w:rFonts w:asciiTheme="minorHAnsi" w:hAnsiTheme="minorHAnsi" w:cstheme="minorHAnsi"/>
                <w:sz w:val="20"/>
                <w:szCs w:val="20"/>
              </w:rPr>
              <w:t xml:space="preserve">Complete the table detailing funding requested from CADDA and the total cost of the project. </w:t>
            </w:r>
          </w:p>
          <w:p w14:paraId="19866150" w14:textId="54A79262" w:rsidR="00D85C06" w:rsidRPr="005A582D" w:rsidRDefault="00D85C06" w:rsidP="0018520F">
            <w:pPr>
              <w:jc w:val="both"/>
              <w:rPr>
                <w:rFonts w:asciiTheme="minorHAnsi" w:hAnsiTheme="minorHAnsi" w:cstheme="minorHAnsi"/>
                <w:color w:val="000000"/>
                <w:sz w:val="20"/>
                <w:szCs w:val="20"/>
              </w:rPr>
            </w:pPr>
            <w:r w:rsidRPr="005A582D">
              <w:rPr>
                <w:rFonts w:asciiTheme="minorHAnsi" w:hAnsiTheme="minorHAnsi" w:cstheme="minorHAnsi"/>
                <w:sz w:val="20"/>
                <w:szCs w:val="20"/>
              </w:rPr>
              <w:t>Detail non-academic contributions. Note – overheads and indirect</w:t>
            </w:r>
            <w:r w:rsidR="0018520F">
              <w:rPr>
                <w:rFonts w:asciiTheme="minorHAnsi" w:hAnsiTheme="minorHAnsi" w:cstheme="minorHAnsi"/>
                <w:sz w:val="20"/>
                <w:szCs w:val="20"/>
              </w:rPr>
              <w:t xml:space="preserve"> costs</w:t>
            </w:r>
            <w:r w:rsidRPr="005A582D">
              <w:rPr>
                <w:rFonts w:asciiTheme="minorHAnsi" w:hAnsiTheme="minorHAnsi" w:cstheme="minorHAnsi"/>
                <w:sz w:val="20"/>
                <w:szCs w:val="20"/>
              </w:rPr>
              <w:t xml:space="preserve"> cannot be considered as an in-kind contribution from non-academic partners</w:t>
            </w:r>
            <w:r w:rsidR="00E94FC9">
              <w:rPr>
                <w:rFonts w:asciiTheme="minorHAnsi" w:hAnsiTheme="minorHAnsi" w:cstheme="minorHAnsi"/>
                <w:sz w:val="20"/>
                <w:szCs w:val="20"/>
              </w:rPr>
              <w:t xml:space="preserve"> in line with our Research England Funding agreem</w:t>
            </w:r>
            <w:r w:rsidR="00A42012">
              <w:rPr>
                <w:rFonts w:asciiTheme="minorHAnsi" w:hAnsiTheme="minorHAnsi" w:cstheme="minorHAnsi"/>
                <w:sz w:val="20"/>
                <w:szCs w:val="20"/>
              </w:rPr>
              <w:t>e</w:t>
            </w:r>
            <w:r w:rsidR="00E94FC9">
              <w:rPr>
                <w:rFonts w:asciiTheme="minorHAnsi" w:hAnsiTheme="minorHAnsi" w:cstheme="minorHAnsi"/>
                <w:sz w:val="20"/>
                <w:szCs w:val="20"/>
              </w:rPr>
              <w:t>nt</w:t>
            </w:r>
            <w:r w:rsidRPr="005A582D">
              <w:rPr>
                <w:rFonts w:asciiTheme="minorHAnsi" w:hAnsiTheme="minorHAnsi" w:cstheme="minorHAnsi"/>
                <w:sz w:val="20"/>
                <w:szCs w:val="20"/>
              </w:rPr>
              <w:t>.</w:t>
            </w:r>
          </w:p>
          <w:p w14:paraId="4898BFB6" w14:textId="3ED47333" w:rsidR="00D85C06" w:rsidRPr="005A582D" w:rsidRDefault="00D85C06" w:rsidP="005A582D">
            <w:pPr>
              <w:rPr>
                <w:rFonts w:asciiTheme="minorHAnsi" w:hAnsiTheme="minorHAnsi" w:cstheme="minorHAnsi"/>
                <w:sz w:val="20"/>
                <w:szCs w:val="20"/>
              </w:rPr>
            </w:pPr>
            <w:r w:rsidRPr="005A582D">
              <w:rPr>
                <w:rFonts w:asciiTheme="minorHAnsi" w:hAnsiTheme="minorHAnsi" w:cstheme="minorHAnsi"/>
                <w:color w:val="000000"/>
                <w:sz w:val="20"/>
                <w:szCs w:val="20"/>
              </w:rPr>
              <w:t>Provide a justification of resources</w:t>
            </w:r>
            <w:r w:rsidR="005A582D" w:rsidRPr="005A582D">
              <w:rPr>
                <w:rFonts w:asciiTheme="minorHAnsi" w:hAnsiTheme="minorHAnsi" w:cstheme="minorHAnsi"/>
                <w:color w:val="000000"/>
                <w:sz w:val="20"/>
                <w:szCs w:val="20"/>
              </w:rPr>
              <w:t xml:space="preserve"> (no more than 1 page</w:t>
            </w:r>
            <w:r w:rsidR="00715FF1">
              <w:rPr>
                <w:rFonts w:asciiTheme="minorHAnsi" w:hAnsiTheme="minorHAnsi" w:cstheme="minorHAnsi"/>
                <w:color w:val="000000"/>
                <w:sz w:val="20"/>
                <w:szCs w:val="20"/>
              </w:rPr>
              <w:t>, see below</w:t>
            </w:r>
            <w:r w:rsidR="005A582D" w:rsidRPr="005A582D">
              <w:rPr>
                <w:rFonts w:asciiTheme="minorHAnsi" w:hAnsiTheme="minorHAnsi" w:cstheme="minorHAnsi"/>
                <w:color w:val="000000"/>
                <w:sz w:val="20"/>
                <w:szCs w:val="20"/>
              </w:rPr>
              <w:t>)</w:t>
            </w:r>
          </w:p>
        </w:tc>
      </w:tr>
      <w:tr w:rsidR="005A582D" w14:paraId="596EA572" w14:textId="77777777" w:rsidTr="008D3FD4">
        <w:trPr>
          <w:trHeight w:val="300"/>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7DF4824B" w14:textId="2AD76E3F" w:rsidR="005A582D" w:rsidRDefault="005A582D" w:rsidP="000D7661">
            <w:pPr>
              <w:spacing w:after="0"/>
              <w:rPr>
                <w:rFonts w:cs="Calibri"/>
                <w:b/>
                <w:bCs/>
                <w:color w:val="000000" w:themeColor="text1"/>
              </w:rPr>
            </w:pPr>
            <w:r>
              <w:rPr>
                <w:rFonts w:cs="Calibri"/>
                <w:b/>
                <w:bCs/>
                <w:color w:val="000000" w:themeColor="text1"/>
              </w:rPr>
              <w:t>Requested</w:t>
            </w:r>
            <w:r w:rsidRPr="573CFFCD">
              <w:rPr>
                <w:rFonts w:cs="Calibri"/>
                <w:b/>
                <w:bCs/>
                <w:color w:val="000000" w:themeColor="text1"/>
              </w:rPr>
              <w:t xml:space="preserve"> costs</w:t>
            </w:r>
          </w:p>
          <w:p w14:paraId="339EDCDB" w14:textId="77777777" w:rsidR="003150F6" w:rsidRDefault="003150F6" w:rsidP="000D7661">
            <w:pPr>
              <w:spacing w:after="0"/>
              <w:rPr>
                <w:rFonts w:cs="Calibri"/>
                <w:b/>
                <w:bCs/>
                <w:color w:val="000000" w:themeColor="text1"/>
              </w:rPr>
            </w:pPr>
          </w:p>
          <w:p w14:paraId="2D74EF7E" w14:textId="2CC34B3A" w:rsidR="003150F6" w:rsidRPr="003150F6" w:rsidRDefault="003150F6" w:rsidP="003150F6">
            <w:pPr>
              <w:jc w:val="both"/>
              <w:rPr>
                <w:rFonts w:asciiTheme="minorHAnsi" w:hAnsiTheme="minorHAnsi" w:cstheme="minorHAnsi"/>
                <w:b/>
              </w:rPr>
            </w:pPr>
            <w:r w:rsidRPr="003150F6">
              <w:rPr>
                <w:rFonts w:asciiTheme="minorHAnsi" w:hAnsiTheme="minorHAnsi" w:cstheme="minorHAnsi"/>
                <w:b/>
              </w:rPr>
              <w:t>Summary of Resources Requested for Project</w:t>
            </w:r>
          </w:p>
          <w:tbl>
            <w:tblPr>
              <w:tblStyle w:val="TableGrid"/>
              <w:tblW w:w="0" w:type="auto"/>
              <w:tblLook w:val="04A0" w:firstRow="1" w:lastRow="0" w:firstColumn="1" w:lastColumn="0" w:noHBand="0" w:noVBand="1"/>
            </w:tblPr>
            <w:tblGrid>
              <w:gridCol w:w="1769"/>
              <w:gridCol w:w="1803"/>
              <w:gridCol w:w="1849"/>
              <w:gridCol w:w="4393"/>
            </w:tblGrid>
            <w:tr w:rsidR="005A582D" w:rsidRPr="005A582D" w14:paraId="11EC0D6D" w14:textId="77777777" w:rsidTr="005A582D">
              <w:tc>
                <w:tcPr>
                  <w:tcW w:w="1769" w:type="dxa"/>
                </w:tcPr>
                <w:p w14:paraId="088AE7CB" w14:textId="77777777" w:rsidR="005A582D" w:rsidRPr="005A582D" w:rsidRDefault="005A582D" w:rsidP="005A582D">
                  <w:pPr>
                    <w:jc w:val="center"/>
                    <w:rPr>
                      <w:rFonts w:asciiTheme="minorHAnsi" w:hAnsiTheme="minorHAnsi" w:cstheme="minorHAnsi"/>
                      <w:b/>
                      <w:sz w:val="20"/>
                      <w:szCs w:val="20"/>
                    </w:rPr>
                  </w:pPr>
                  <w:r w:rsidRPr="005A582D">
                    <w:rPr>
                      <w:rFonts w:asciiTheme="minorHAnsi" w:hAnsiTheme="minorHAnsi" w:cstheme="minorHAnsi"/>
                      <w:b/>
                      <w:sz w:val="20"/>
                      <w:szCs w:val="20"/>
                    </w:rPr>
                    <w:t>Summary Fund Heading</w:t>
                  </w:r>
                </w:p>
              </w:tc>
              <w:tc>
                <w:tcPr>
                  <w:tcW w:w="1803" w:type="dxa"/>
                </w:tcPr>
                <w:p w14:paraId="53EAFAF0" w14:textId="77777777" w:rsidR="005A582D" w:rsidRPr="005A582D" w:rsidRDefault="005A582D" w:rsidP="005A582D">
                  <w:pPr>
                    <w:jc w:val="center"/>
                    <w:rPr>
                      <w:rFonts w:asciiTheme="minorHAnsi" w:hAnsiTheme="minorHAnsi" w:cstheme="minorHAnsi"/>
                      <w:b/>
                      <w:sz w:val="20"/>
                      <w:szCs w:val="20"/>
                    </w:rPr>
                  </w:pPr>
                  <w:r w:rsidRPr="005A582D">
                    <w:rPr>
                      <w:rFonts w:asciiTheme="minorHAnsi" w:hAnsiTheme="minorHAnsi" w:cstheme="minorHAnsi"/>
                      <w:b/>
                      <w:sz w:val="20"/>
                      <w:szCs w:val="20"/>
                    </w:rPr>
                    <w:t>Fund Heading</w:t>
                  </w:r>
                </w:p>
              </w:tc>
              <w:tc>
                <w:tcPr>
                  <w:tcW w:w="1849" w:type="dxa"/>
                </w:tcPr>
                <w:p w14:paraId="78A998C2" w14:textId="77777777" w:rsidR="005A582D" w:rsidRPr="005A582D" w:rsidRDefault="005A582D" w:rsidP="005A582D">
                  <w:pPr>
                    <w:jc w:val="center"/>
                    <w:rPr>
                      <w:rFonts w:asciiTheme="minorHAnsi" w:hAnsiTheme="minorHAnsi" w:cstheme="minorHAnsi"/>
                      <w:b/>
                      <w:sz w:val="20"/>
                      <w:szCs w:val="20"/>
                    </w:rPr>
                  </w:pPr>
                  <w:r w:rsidRPr="005A582D">
                    <w:rPr>
                      <w:rFonts w:asciiTheme="minorHAnsi" w:hAnsiTheme="minorHAnsi" w:cstheme="minorHAnsi"/>
                      <w:b/>
                      <w:sz w:val="20"/>
                      <w:szCs w:val="20"/>
                    </w:rPr>
                    <w:t>Partner Contribution(s)</w:t>
                  </w:r>
                </w:p>
              </w:tc>
              <w:tc>
                <w:tcPr>
                  <w:tcW w:w="4393" w:type="dxa"/>
                </w:tcPr>
                <w:p w14:paraId="1D5646EF" w14:textId="77777777" w:rsidR="005A582D" w:rsidRPr="005A582D" w:rsidRDefault="005A582D" w:rsidP="005A582D">
                  <w:pPr>
                    <w:jc w:val="center"/>
                    <w:rPr>
                      <w:rFonts w:asciiTheme="minorHAnsi" w:hAnsiTheme="minorHAnsi" w:cstheme="minorHAnsi"/>
                      <w:b/>
                      <w:sz w:val="20"/>
                      <w:szCs w:val="20"/>
                    </w:rPr>
                  </w:pPr>
                  <w:r w:rsidRPr="005A582D">
                    <w:rPr>
                      <w:rFonts w:asciiTheme="minorHAnsi" w:hAnsiTheme="minorHAnsi" w:cstheme="minorHAnsi"/>
                      <w:b/>
                      <w:sz w:val="20"/>
                      <w:szCs w:val="20"/>
                    </w:rPr>
                    <w:t>Requested CADDA Contribution (no overheads/</w:t>
                  </w:r>
                  <w:proofErr w:type="spellStart"/>
                  <w:r w:rsidRPr="005A582D">
                    <w:rPr>
                      <w:rFonts w:asciiTheme="minorHAnsi" w:hAnsiTheme="minorHAnsi" w:cstheme="minorHAnsi"/>
                      <w:b/>
                      <w:sz w:val="20"/>
                      <w:szCs w:val="20"/>
                    </w:rPr>
                    <w:t>indirects</w:t>
                  </w:r>
                  <w:proofErr w:type="spellEnd"/>
                  <w:r w:rsidRPr="005A582D">
                    <w:rPr>
                      <w:rFonts w:asciiTheme="minorHAnsi" w:hAnsiTheme="minorHAnsi" w:cstheme="minorHAnsi"/>
                      <w:b/>
                      <w:sz w:val="20"/>
                      <w:szCs w:val="20"/>
                    </w:rPr>
                    <w:t xml:space="preserve"> or directly allocated costs)</w:t>
                  </w:r>
                </w:p>
              </w:tc>
            </w:tr>
            <w:tr w:rsidR="005A582D" w:rsidRPr="005A582D" w14:paraId="58AC6E6C" w14:textId="77777777" w:rsidTr="005A582D">
              <w:tc>
                <w:tcPr>
                  <w:tcW w:w="1769" w:type="dxa"/>
                  <w:vMerge w:val="restart"/>
                </w:tcPr>
                <w:p w14:paraId="27CBD6D5" w14:textId="77777777" w:rsidR="005A582D" w:rsidRPr="005A582D" w:rsidRDefault="005A582D" w:rsidP="005A582D">
                  <w:pPr>
                    <w:jc w:val="both"/>
                    <w:rPr>
                      <w:rFonts w:asciiTheme="minorHAnsi" w:hAnsiTheme="minorHAnsi" w:cstheme="minorHAnsi"/>
                      <w:b/>
                      <w:sz w:val="20"/>
                      <w:szCs w:val="20"/>
                    </w:rPr>
                  </w:pPr>
                  <w:r w:rsidRPr="005A582D">
                    <w:rPr>
                      <w:rFonts w:asciiTheme="minorHAnsi" w:hAnsiTheme="minorHAnsi" w:cstheme="minorHAnsi"/>
                      <w:b/>
                      <w:sz w:val="20"/>
                      <w:szCs w:val="20"/>
                    </w:rPr>
                    <w:t>Directly Incurred Costs</w:t>
                  </w:r>
                </w:p>
              </w:tc>
              <w:tc>
                <w:tcPr>
                  <w:tcW w:w="1803" w:type="dxa"/>
                </w:tcPr>
                <w:p w14:paraId="51FD60C0" w14:textId="77777777" w:rsidR="005A582D" w:rsidRPr="005A582D" w:rsidRDefault="005A582D" w:rsidP="005A582D">
                  <w:pPr>
                    <w:jc w:val="both"/>
                    <w:rPr>
                      <w:rFonts w:asciiTheme="minorHAnsi" w:hAnsiTheme="minorHAnsi" w:cstheme="minorHAnsi"/>
                      <w:sz w:val="20"/>
                      <w:szCs w:val="20"/>
                    </w:rPr>
                  </w:pPr>
                  <w:r w:rsidRPr="005A582D">
                    <w:rPr>
                      <w:rFonts w:asciiTheme="minorHAnsi" w:hAnsiTheme="minorHAnsi" w:cstheme="minorHAnsi"/>
                      <w:sz w:val="20"/>
                      <w:szCs w:val="20"/>
                    </w:rPr>
                    <w:t>Staff</w:t>
                  </w:r>
                </w:p>
              </w:tc>
              <w:tc>
                <w:tcPr>
                  <w:tcW w:w="1849" w:type="dxa"/>
                </w:tcPr>
                <w:p w14:paraId="00758882" w14:textId="77777777" w:rsidR="005A582D" w:rsidRPr="005A582D" w:rsidRDefault="005A582D" w:rsidP="005A582D">
                  <w:pPr>
                    <w:jc w:val="both"/>
                    <w:rPr>
                      <w:rFonts w:asciiTheme="minorHAnsi" w:hAnsiTheme="minorHAnsi" w:cstheme="minorHAnsi"/>
                      <w:sz w:val="20"/>
                      <w:szCs w:val="20"/>
                    </w:rPr>
                  </w:pPr>
                </w:p>
              </w:tc>
              <w:tc>
                <w:tcPr>
                  <w:tcW w:w="4393" w:type="dxa"/>
                </w:tcPr>
                <w:p w14:paraId="3802A623" w14:textId="77777777" w:rsidR="005A582D" w:rsidRPr="005A582D" w:rsidRDefault="005A582D" w:rsidP="005A582D">
                  <w:pPr>
                    <w:jc w:val="both"/>
                    <w:rPr>
                      <w:rFonts w:asciiTheme="minorHAnsi" w:hAnsiTheme="minorHAnsi" w:cstheme="minorHAnsi"/>
                      <w:sz w:val="20"/>
                      <w:szCs w:val="20"/>
                    </w:rPr>
                  </w:pPr>
                </w:p>
              </w:tc>
            </w:tr>
            <w:tr w:rsidR="005A582D" w:rsidRPr="005A582D" w14:paraId="7ADD5718" w14:textId="77777777" w:rsidTr="005A582D">
              <w:tc>
                <w:tcPr>
                  <w:tcW w:w="1769" w:type="dxa"/>
                  <w:vMerge/>
                </w:tcPr>
                <w:p w14:paraId="6A150524" w14:textId="77777777" w:rsidR="005A582D" w:rsidRPr="005A582D" w:rsidRDefault="005A582D" w:rsidP="005A582D">
                  <w:pPr>
                    <w:jc w:val="both"/>
                    <w:rPr>
                      <w:rFonts w:asciiTheme="minorHAnsi" w:hAnsiTheme="minorHAnsi" w:cstheme="minorHAnsi"/>
                      <w:b/>
                      <w:sz w:val="20"/>
                      <w:szCs w:val="20"/>
                    </w:rPr>
                  </w:pPr>
                </w:p>
              </w:tc>
              <w:tc>
                <w:tcPr>
                  <w:tcW w:w="1803" w:type="dxa"/>
                </w:tcPr>
                <w:p w14:paraId="43732319" w14:textId="77777777" w:rsidR="005A582D" w:rsidRPr="005A582D" w:rsidRDefault="005A582D" w:rsidP="005A582D">
                  <w:pPr>
                    <w:jc w:val="both"/>
                    <w:rPr>
                      <w:rFonts w:asciiTheme="minorHAnsi" w:hAnsiTheme="minorHAnsi" w:cstheme="minorHAnsi"/>
                      <w:sz w:val="20"/>
                      <w:szCs w:val="20"/>
                    </w:rPr>
                  </w:pPr>
                  <w:r w:rsidRPr="005A582D">
                    <w:rPr>
                      <w:rFonts w:asciiTheme="minorHAnsi" w:hAnsiTheme="minorHAnsi" w:cstheme="minorHAnsi"/>
                      <w:sz w:val="20"/>
                      <w:szCs w:val="20"/>
                    </w:rPr>
                    <w:t>Travel and Subsistence</w:t>
                  </w:r>
                </w:p>
              </w:tc>
              <w:tc>
                <w:tcPr>
                  <w:tcW w:w="1849" w:type="dxa"/>
                </w:tcPr>
                <w:p w14:paraId="33165AF0" w14:textId="77777777" w:rsidR="005A582D" w:rsidRPr="005A582D" w:rsidRDefault="005A582D" w:rsidP="005A582D">
                  <w:pPr>
                    <w:jc w:val="both"/>
                    <w:rPr>
                      <w:rFonts w:asciiTheme="minorHAnsi" w:hAnsiTheme="minorHAnsi" w:cstheme="minorHAnsi"/>
                      <w:sz w:val="20"/>
                      <w:szCs w:val="20"/>
                    </w:rPr>
                  </w:pPr>
                </w:p>
              </w:tc>
              <w:tc>
                <w:tcPr>
                  <w:tcW w:w="4393" w:type="dxa"/>
                </w:tcPr>
                <w:p w14:paraId="7BAB6F64" w14:textId="77777777" w:rsidR="005A582D" w:rsidRPr="005A582D" w:rsidRDefault="005A582D" w:rsidP="005A582D">
                  <w:pPr>
                    <w:jc w:val="both"/>
                    <w:rPr>
                      <w:rFonts w:asciiTheme="minorHAnsi" w:hAnsiTheme="minorHAnsi" w:cstheme="minorHAnsi"/>
                      <w:sz w:val="20"/>
                      <w:szCs w:val="20"/>
                    </w:rPr>
                  </w:pPr>
                </w:p>
              </w:tc>
            </w:tr>
            <w:tr w:rsidR="005A582D" w:rsidRPr="005A582D" w14:paraId="4CBB2BAA" w14:textId="77777777" w:rsidTr="005A582D">
              <w:tc>
                <w:tcPr>
                  <w:tcW w:w="1769" w:type="dxa"/>
                  <w:vMerge/>
                </w:tcPr>
                <w:p w14:paraId="18633905" w14:textId="77777777" w:rsidR="005A582D" w:rsidRPr="005A582D" w:rsidRDefault="005A582D" w:rsidP="005A582D">
                  <w:pPr>
                    <w:jc w:val="both"/>
                    <w:rPr>
                      <w:rFonts w:asciiTheme="minorHAnsi" w:hAnsiTheme="minorHAnsi" w:cstheme="minorHAnsi"/>
                      <w:b/>
                      <w:sz w:val="20"/>
                      <w:szCs w:val="20"/>
                    </w:rPr>
                  </w:pPr>
                </w:p>
              </w:tc>
              <w:tc>
                <w:tcPr>
                  <w:tcW w:w="1803" w:type="dxa"/>
                </w:tcPr>
                <w:p w14:paraId="318F2DB0" w14:textId="77777777" w:rsidR="005A582D" w:rsidRPr="005A582D" w:rsidRDefault="005A582D" w:rsidP="005A582D">
                  <w:pPr>
                    <w:jc w:val="both"/>
                    <w:rPr>
                      <w:rFonts w:asciiTheme="minorHAnsi" w:hAnsiTheme="minorHAnsi" w:cstheme="minorHAnsi"/>
                      <w:sz w:val="20"/>
                      <w:szCs w:val="20"/>
                    </w:rPr>
                  </w:pPr>
                  <w:r w:rsidRPr="005A582D">
                    <w:rPr>
                      <w:rFonts w:asciiTheme="minorHAnsi" w:hAnsiTheme="minorHAnsi" w:cstheme="minorHAnsi"/>
                      <w:sz w:val="20"/>
                      <w:szCs w:val="20"/>
                    </w:rPr>
                    <w:t>Consumables</w:t>
                  </w:r>
                </w:p>
              </w:tc>
              <w:tc>
                <w:tcPr>
                  <w:tcW w:w="1849" w:type="dxa"/>
                </w:tcPr>
                <w:p w14:paraId="5CD88D9B" w14:textId="77777777" w:rsidR="005A582D" w:rsidRPr="005A582D" w:rsidRDefault="005A582D" w:rsidP="005A582D">
                  <w:pPr>
                    <w:jc w:val="both"/>
                    <w:rPr>
                      <w:rFonts w:asciiTheme="minorHAnsi" w:hAnsiTheme="minorHAnsi" w:cstheme="minorHAnsi"/>
                      <w:sz w:val="20"/>
                      <w:szCs w:val="20"/>
                    </w:rPr>
                  </w:pPr>
                </w:p>
              </w:tc>
              <w:tc>
                <w:tcPr>
                  <w:tcW w:w="4393" w:type="dxa"/>
                </w:tcPr>
                <w:p w14:paraId="7ABD56E3" w14:textId="77777777" w:rsidR="005A582D" w:rsidRPr="005A582D" w:rsidRDefault="005A582D" w:rsidP="005A582D">
                  <w:pPr>
                    <w:jc w:val="both"/>
                    <w:rPr>
                      <w:rFonts w:asciiTheme="minorHAnsi" w:hAnsiTheme="minorHAnsi" w:cstheme="minorHAnsi"/>
                      <w:sz w:val="20"/>
                      <w:szCs w:val="20"/>
                    </w:rPr>
                  </w:pPr>
                </w:p>
              </w:tc>
            </w:tr>
            <w:tr w:rsidR="005A582D" w:rsidRPr="005A582D" w14:paraId="54460509" w14:textId="77777777" w:rsidTr="005A582D">
              <w:tc>
                <w:tcPr>
                  <w:tcW w:w="1769" w:type="dxa"/>
                  <w:vMerge/>
                </w:tcPr>
                <w:p w14:paraId="4386F37F" w14:textId="77777777" w:rsidR="005A582D" w:rsidRPr="005A582D" w:rsidRDefault="005A582D" w:rsidP="005A582D">
                  <w:pPr>
                    <w:jc w:val="both"/>
                    <w:rPr>
                      <w:rFonts w:asciiTheme="minorHAnsi" w:hAnsiTheme="minorHAnsi" w:cstheme="minorHAnsi"/>
                      <w:b/>
                      <w:sz w:val="20"/>
                      <w:szCs w:val="20"/>
                    </w:rPr>
                  </w:pPr>
                </w:p>
              </w:tc>
              <w:tc>
                <w:tcPr>
                  <w:tcW w:w="1803" w:type="dxa"/>
                </w:tcPr>
                <w:p w14:paraId="2B3827B4" w14:textId="77777777" w:rsidR="005A582D" w:rsidRPr="005A582D" w:rsidRDefault="005A582D" w:rsidP="005A582D">
                  <w:pPr>
                    <w:jc w:val="both"/>
                    <w:rPr>
                      <w:rFonts w:asciiTheme="minorHAnsi" w:hAnsiTheme="minorHAnsi" w:cstheme="minorHAnsi"/>
                      <w:b/>
                      <w:sz w:val="20"/>
                      <w:szCs w:val="20"/>
                    </w:rPr>
                  </w:pPr>
                  <w:r w:rsidRPr="005A582D">
                    <w:rPr>
                      <w:rFonts w:asciiTheme="minorHAnsi" w:hAnsiTheme="minorHAnsi" w:cstheme="minorHAnsi"/>
                      <w:sz w:val="20"/>
                      <w:szCs w:val="20"/>
                    </w:rPr>
                    <w:t>Other Costs</w:t>
                  </w:r>
                </w:p>
              </w:tc>
              <w:tc>
                <w:tcPr>
                  <w:tcW w:w="1849" w:type="dxa"/>
                </w:tcPr>
                <w:p w14:paraId="2457F2B1" w14:textId="77777777" w:rsidR="005A582D" w:rsidRPr="005A582D" w:rsidRDefault="005A582D" w:rsidP="005A582D">
                  <w:pPr>
                    <w:jc w:val="both"/>
                    <w:rPr>
                      <w:rFonts w:asciiTheme="minorHAnsi" w:hAnsiTheme="minorHAnsi" w:cstheme="minorHAnsi"/>
                      <w:b/>
                      <w:sz w:val="20"/>
                      <w:szCs w:val="20"/>
                    </w:rPr>
                  </w:pPr>
                </w:p>
              </w:tc>
              <w:tc>
                <w:tcPr>
                  <w:tcW w:w="4393" w:type="dxa"/>
                </w:tcPr>
                <w:p w14:paraId="5D064305" w14:textId="77777777" w:rsidR="005A582D" w:rsidRPr="005A582D" w:rsidRDefault="005A582D" w:rsidP="005A582D">
                  <w:pPr>
                    <w:jc w:val="both"/>
                    <w:rPr>
                      <w:rFonts w:asciiTheme="minorHAnsi" w:hAnsiTheme="minorHAnsi" w:cstheme="minorHAnsi"/>
                      <w:b/>
                      <w:sz w:val="20"/>
                      <w:szCs w:val="20"/>
                    </w:rPr>
                  </w:pPr>
                </w:p>
              </w:tc>
            </w:tr>
            <w:tr w:rsidR="005A582D" w:rsidRPr="005A582D" w14:paraId="65AE3716" w14:textId="77777777" w:rsidTr="005A582D">
              <w:tc>
                <w:tcPr>
                  <w:tcW w:w="1769" w:type="dxa"/>
                  <w:vMerge/>
                </w:tcPr>
                <w:p w14:paraId="1D3C0B87" w14:textId="77777777" w:rsidR="005A582D" w:rsidRPr="005A582D" w:rsidRDefault="005A582D" w:rsidP="005A582D">
                  <w:pPr>
                    <w:jc w:val="both"/>
                    <w:rPr>
                      <w:rFonts w:asciiTheme="minorHAnsi" w:hAnsiTheme="minorHAnsi" w:cstheme="minorHAnsi"/>
                      <w:b/>
                      <w:sz w:val="20"/>
                      <w:szCs w:val="20"/>
                    </w:rPr>
                  </w:pPr>
                </w:p>
              </w:tc>
              <w:tc>
                <w:tcPr>
                  <w:tcW w:w="1803" w:type="dxa"/>
                </w:tcPr>
                <w:p w14:paraId="23930B0B" w14:textId="77777777" w:rsidR="005A582D" w:rsidRPr="005A582D" w:rsidRDefault="005A582D" w:rsidP="005A582D">
                  <w:pPr>
                    <w:jc w:val="both"/>
                    <w:rPr>
                      <w:rFonts w:asciiTheme="minorHAnsi" w:hAnsiTheme="minorHAnsi" w:cstheme="minorHAnsi"/>
                      <w:sz w:val="20"/>
                      <w:szCs w:val="20"/>
                    </w:rPr>
                  </w:pPr>
                </w:p>
              </w:tc>
              <w:tc>
                <w:tcPr>
                  <w:tcW w:w="1849" w:type="dxa"/>
                </w:tcPr>
                <w:p w14:paraId="5B1B6608" w14:textId="77777777" w:rsidR="005A582D" w:rsidRPr="005A582D" w:rsidRDefault="005A582D" w:rsidP="005A582D">
                  <w:pPr>
                    <w:jc w:val="both"/>
                    <w:rPr>
                      <w:rFonts w:asciiTheme="minorHAnsi" w:hAnsiTheme="minorHAnsi" w:cstheme="minorHAnsi"/>
                      <w:sz w:val="20"/>
                      <w:szCs w:val="20"/>
                    </w:rPr>
                  </w:pPr>
                </w:p>
              </w:tc>
              <w:tc>
                <w:tcPr>
                  <w:tcW w:w="4393" w:type="dxa"/>
                </w:tcPr>
                <w:p w14:paraId="45263439" w14:textId="77777777" w:rsidR="005A582D" w:rsidRPr="005A582D" w:rsidRDefault="005A582D" w:rsidP="005A582D">
                  <w:pPr>
                    <w:jc w:val="both"/>
                    <w:rPr>
                      <w:rFonts w:asciiTheme="minorHAnsi" w:hAnsiTheme="minorHAnsi" w:cstheme="minorHAnsi"/>
                      <w:sz w:val="20"/>
                      <w:szCs w:val="20"/>
                    </w:rPr>
                  </w:pPr>
                </w:p>
              </w:tc>
            </w:tr>
            <w:tr w:rsidR="005A582D" w:rsidRPr="005A582D" w14:paraId="73110969" w14:textId="77777777" w:rsidTr="005A582D">
              <w:tc>
                <w:tcPr>
                  <w:tcW w:w="1769" w:type="dxa"/>
                </w:tcPr>
                <w:p w14:paraId="678432A9" w14:textId="77777777" w:rsidR="005A582D" w:rsidRPr="005A582D" w:rsidRDefault="005A582D" w:rsidP="005A582D">
                  <w:pPr>
                    <w:jc w:val="both"/>
                    <w:rPr>
                      <w:rFonts w:asciiTheme="minorHAnsi" w:hAnsiTheme="minorHAnsi" w:cstheme="minorHAnsi"/>
                      <w:b/>
                      <w:sz w:val="20"/>
                      <w:szCs w:val="20"/>
                    </w:rPr>
                  </w:pPr>
                </w:p>
              </w:tc>
              <w:tc>
                <w:tcPr>
                  <w:tcW w:w="1803" w:type="dxa"/>
                </w:tcPr>
                <w:p w14:paraId="55987E45" w14:textId="77777777" w:rsidR="005A582D" w:rsidRPr="005A582D" w:rsidRDefault="005A582D" w:rsidP="005A582D">
                  <w:pPr>
                    <w:jc w:val="both"/>
                    <w:rPr>
                      <w:rFonts w:asciiTheme="minorHAnsi" w:hAnsiTheme="minorHAnsi" w:cstheme="minorHAnsi"/>
                      <w:sz w:val="20"/>
                      <w:szCs w:val="20"/>
                    </w:rPr>
                  </w:pPr>
                </w:p>
              </w:tc>
              <w:tc>
                <w:tcPr>
                  <w:tcW w:w="1849" w:type="dxa"/>
                </w:tcPr>
                <w:p w14:paraId="56310717" w14:textId="77777777" w:rsidR="005A582D" w:rsidRPr="005A582D" w:rsidRDefault="005A582D" w:rsidP="005A582D">
                  <w:pPr>
                    <w:jc w:val="both"/>
                    <w:rPr>
                      <w:rFonts w:asciiTheme="minorHAnsi" w:hAnsiTheme="minorHAnsi" w:cstheme="minorHAnsi"/>
                      <w:sz w:val="20"/>
                      <w:szCs w:val="20"/>
                    </w:rPr>
                  </w:pPr>
                </w:p>
              </w:tc>
              <w:tc>
                <w:tcPr>
                  <w:tcW w:w="4393" w:type="dxa"/>
                </w:tcPr>
                <w:p w14:paraId="31E9D805" w14:textId="77777777" w:rsidR="005A582D" w:rsidRPr="005A582D" w:rsidRDefault="005A582D" w:rsidP="005A582D">
                  <w:pPr>
                    <w:jc w:val="both"/>
                    <w:rPr>
                      <w:rFonts w:asciiTheme="minorHAnsi" w:hAnsiTheme="minorHAnsi" w:cstheme="minorHAnsi"/>
                      <w:sz w:val="20"/>
                      <w:szCs w:val="20"/>
                    </w:rPr>
                  </w:pPr>
                </w:p>
              </w:tc>
            </w:tr>
            <w:tr w:rsidR="005A582D" w:rsidRPr="005A582D" w14:paraId="67A657B7" w14:textId="77777777" w:rsidTr="005A582D">
              <w:tc>
                <w:tcPr>
                  <w:tcW w:w="1769" w:type="dxa"/>
                </w:tcPr>
                <w:p w14:paraId="6FA2F9ED" w14:textId="77777777" w:rsidR="005A582D" w:rsidRPr="005A582D" w:rsidRDefault="005A582D" w:rsidP="005A582D">
                  <w:pPr>
                    <w:jc w:val="both"/>
                    <w:rPr>
                      <w:rFonts w:asciiTheme="minorHAnsi" w:hAnsiTheme="minorHAnsi" w:cstheme="minorHAnsi"/>
                      <w:b/>
                      <w:sz w:val="20"/>
                      <w:szCs w:val="20"/>
                    </w:rPr>
                  </w:pPr>
                </w:p>
              </w:tc>
              <w:tc>
                <w:tcPr>
                  <w:tcW w:w="1803" w:type="dxa"/>
                </w:tcPr>
                <w:p w14:paraId="5A5AF1CE" w14:textId="77777777" w:rsidR="005A582D" w:rsidRPr="005A582D" w:rsidRDefault="005A582D" w:rsidP="005A582D">
                  <w:pPr>
                    <w:jc w:val="both"/>
                    <w:rPr>
                      <w:rFonts w:asciiTheme="minorHAnsi" w:hAnsiTheme="minorHAnsi" w:cstheme="minorHAnsi"/>
                      <w:b/>
                      <w:sz w:val="20"/>
                      <w:szCs w:val="20"/>
                    </w:rPr>
                  </w:pPr>
                  <w:r w:rsidRPr="005A582D">
                    <w:rPr>
                      <w:rFonts w:asciiTheme="minorHAnsi" w:hAnsiTheme="minorHAnsi" w:cstheme="minorHAnsi"/>
                      <w:b/>
                      <w:sz w:val="20"/>
                      <w:szCs w:val="20"/>
                    </w:rPr>
                    <w:t>Total</w:t>
                  </w:r>
                </w:p>
              </w:tc>
              <w:tc>
                <w:tcPr>
                  <w:tcW w:w="1849" w:type="dxa"/>
                </w:tcPr>
                <w:p w14:paraId="6DFB5DA6" w14:textId="2DD6931C" w:rsidR="005A582D" w:rsidRPr="005A582D" w:rsidRDefault="005A582D" w:rsidP="005A582D">
                  <w:pPr>
                    <w:jc w:val="both"/>
                    <w:rPr>
                      <w:rFonts w:asciiTheme="minorHAnsi" w:hAnsiTheme="minorHAnsi" w:cstheme="minorHAnsi"/>
                      <w:b/>
                      <w:sz w:val="20"/>
                      <w:szCs w:val="20"/>
                    </w:rPr>
                  </w:pPr>
                  <w:r>
                    <w:rPr>
                      <w:rFonts w:asciiTheme="minorHAnsi" w:hAnsiTheme="minorHAnsi" w:cstheme="minorHAnsi"/>
                      <w:b/>
                      <w:sz w:val="20"/>
                      <w:szCs w:val="20"/>
                    </w:rPr>
                    <w:t>£</w:t>
                  </w:r>
                </w:p>
              </w:tc>
              <w:tc>
                <w:tcPr>
                  <w:tcW w:w="4393" w:type="dxa"/>
                </w:tcPr>
                <w:p w14:paraId="5F44A622" w14:textId="2B6F38AB" w:rsidR="005A582D" w:rsidRPr="005A582D" w:rsidRDefault="005A582D" w:rsidP="005A582D">
                  <w:pPr>
                    <w:jc w:val="both"/>
                    <w:rPr>
                      <w:rFonts w:asciiTheme="minorHAnsi" w:hAnsiTheme="minorHAnsi" w:cstheme="minorHAnsi"/>
                      <w:b/>
                      <w:i/>
                      <w:iCs/>
                      <w:sz w:val="20"/>
                      <w:szCs w:val="20"/>
                    </w:rPr>
                  </w:pPr>
                  <w:r>
                    <w:rPr>
                      <w:rFonts w:asciiTheme="minorHAnsi" w:hAnsiTheme="minorHAnsi" w:cstheme="minorHAnsi"/>
                      <w:b/>
                      <w:i/>
                      <w:iCs/>
                      <w:sz w:val="20"/>
                      <w:szCs w:val="20"/>
                    </w:rPr>
                    <w:t>(</w:t>
                  </w:r>
                  <w:r w:rsidRPr="005A582D">
                    <w:rPr>
                      <w:rFonts w:asciiTheme="minorHAnsi" w:hAnsiTheme="minorHAnsi" w:cstheme="minorHAnsi"/>
                      <w:b/>
                      <w:i/>
                      <w:iCs/>
                      <w:sz w:val="20"/>
                      <w:szCs w:val="20"/>
                    </w:rPr>
                    <w:t>Max £50,000)</w:t>
                  </w:r>
                  <w:r>
                    <w:rPr>
                      <w:rFonts w:asciiTheme="minorHAnsi" w:hAnsiTheme="minorHAnsi" w:cstheme="minorHAnsi"/>
                      <w:b/>
                      <w:i/>
                      <w:iCs/>
                      <w:sz w:val="20"/>
                      <w:szCs w:val="20"/>
                    </w:rPr>
                    <w:t xml:space="preserve"> £</w:t>
                  </w:r>
                </w:p>
              </w:tc>
            </w:tr>
          </w:tbl>
          <w:p w14:paraId="56FAFDEA" w14:textId="77777777" w:rsidR="005A582D" w:rsidRDefault="003150F6" w:rsidP="000D7661">
            <w:pPr>
              <w:rPr>
                <w:sz w:val="20"/>
                <w:szCs w:val="20"/>
              </w:rPr>
            </w:pPr>
            <w:r w:rsidRPr="003150F6">
              <w:rPr>
                <w:sz w:val="20"/>
                <w:szCs w:val="20"/>
              </w:rPr>
              <w:t>Insert rows as required to complete the table</w:t>
            </w:r>
          </w:p>
          <w:p w14:paraId="75EE1DB0" w14:textId="77777777" w:rsidR="003150F6" w:rsidRDefault="003150F6" w:rsidP="000D7661">
            <w:pPr>
              <w:rPr>
                <w:sz w:val="20"/>
                <w:szCs w:val="20"/>
              </w:rPr>
            </w:pPr>
          </w:p>
          <w:p w14:paraId="5479F8CB" w14:textId="77777777" w:rsidR="003150F6" w:rsidRDefault="003150F6" w:rsidP="000D7661">
            <w:pPr>
              <w:rPr>
                <w:sz w:val="20"/>
                <w:szCs w:val="20"/>
              </w:rPr>
            </w:pPr>
          </w:p>
          <w:p w14:paraId="4F4B25C6" w14:textId="77777777" w:rsidR="003150F6" w:rsidRDefault="003150F6" w:rsidP="000D7661">
            <w:pPr>
              <w:rPr>
                <w:sz w:val="20"/>
                <w:szCs w:val="20"/>
              </w:rPr>
            </w:pPr>
          </w:p>
          <w:p w14:paraId="21D987A9" w14:textId="34275011" w:rsidR="003150F6" w:rsidRPr="00083EED" w:rsidRDefault="003150F6" w:rsidP="003150F6">
            <w:pPr>
              <w:jc w:val="both"/>
              <w:rPr>
                <w:rFonts w:asciiTheme="minorHAnsi" w:hAnsiTheme="minorHAnsi" w:cstheme="minorHAnsi"/>
                <w:bCs/>
                <w:i/>
                <w:iCs/>
                <w:sz w:val="20"/>
                <w:szCs w:val="20"/>
              </w:rPr>
            </w:pPr>
            <w:r w:rsidRPr="003150F6">
              <w:rPr>
                <w:rFonts w:asciiTheme="minorHAnsi" w:hAnsiTheme="minorHAnsi" w:cstheme="minorHAnsi"/>
                <w:b/>
              </w:rPr>
              <w:t>Breakdown of Project Partner(s) Contributions</w:t>
            </w:r>
            <w:r>
              <w:rPr>
                <w:rFonts w:asciiTheme="minorHAnsi" w:hAnsiTheme="minorHAnsi" w:cstheme="minorHAnsi"/>
                <w:bCs/>
              </w:rPr>
              <w:t xml:space="preserve"> </w:t>
            </w:r>
            <w:r w:rsidRPr="00083EED">
              <w:rPr>
                <w:rFonts w:asciiTheme="minorHAnsi" w:hAnsiTheme="minorHAnsi" w:cstheme="minorHAnsi"/>
                <w:bCs/>
                <w:i/>
                <w:iCs/>
                <w:sz w:val="20"/>
                <w:szCs w:val="20"/>
              </w:rPr>
              <w:t>(</w:t>
            </w:r>
            <w:r w:rsidR="00083EED">
              <w:rPr>
                <w:rFonts w:asciiTheme="minorHAnsi" w:hAnsiTheme="minorHAnsi" w:cstheme="minorHAnsi"/>
                <w:bCs/>
                <w:i/>
                <w:iCs/>
                <w:sz w:val="20"/>
                <w:szCs w:val="20"/>
              </w:rPr>
              <w:t>E</w:t>
            </w:r>
            <w:r w:rsidRPr="00083EED">
              <w:rPr>
                <w:rFonts w:asciiTheme="minorHAnsi" w:hAnsiTheme="minorHAnsi" w:cstheme="minorHAnsi"/>
                <w:bCs/>
                <w:i/>
                <w:iCs/>
                <w:sz w:val="20"/>
                <w:szCs w:val="20"/>
              </w:rPr>
              <w:t>nsure the application meets co-fund contributions as outlined in the call documentation</w:t>
            </w:r>
            <w:r w:rsidR="00083EED">
              <w:rPr>
                <w:rFonts w:asciiTheme="minorHAnsi" w:hAnsiTheme="minorHAnsi" w:cstheme="minorHAnsi"/>
                <w:bCs/>
                <w:i/>
                <w:iCs/>
                <w:sz w:val="20"/>
                <w:szCs w:val="20"/>
              </w:rPr>
              <w:t>. If more than one partner contribution, ensure all partners are named with a contact and contribution(s) detailed</w:t>
            </w:r>
            <w:r w:rsidRPr="00083EED">
              <w:rPr>
                <w:rFonts w:asciiTheme="minorHAnsi" w:hAnsiTheme="minorHAnsi" w:cstheme="minorHAnsi"/>
                <w:bCs/>
                <w:i/>
                <w:iCs/>
                <w:sz w:val="20"/>
                <w:szCs w:val="20"/>
              </w:rPr>
              <w:t>)</w:t>
            </w:r>
          </w:p>
          <w:tbl>
            <w:tblPr>
              <w:tblStyle w:val="TableGrid"/>
              <w:tblW w:w="0" w:type="auto"/>
              <w:tblLook w:val="04A0" w:firstRow="1" w:lastRow="0" w:firstColumn="1" w:lastColumn="0" w:noHBand="0" w:noVBand="1"/>
            </w:tblPr>
            <w:tblGrid>
              <w:gridCol w:w="2222"/>
              <w:gridCol w:w="1405"/>
              <w:gridCol w:w="1079"/>
              <w:gridCol w:w="2088"/>
              <w:gridCol w:w="1407"/>
              <w:gridCol w:w="1079"/>
            </w:tblGrid>
            <w:tr w:rsidR="00083EED" w:rsidRPr="00083EED" w14:paraId="50432340" w14:textId="77777777" w:rsidTr="000D7661">
              <w:tc>
                <w:tcPr>
                  <w:tcW w:w="2222" w:type="dxa"/>
                </w:tcPr>
                <w:p w14:paraId="1BD28C7B" w14:textId="77777777" w:rsidR="00083EED" w:rsidRPr="00083EED" w:rsidRDefault="00083EED" w:rsidP="00083EED">
                  <w:pPr>
                    <w:jc w:val="both"/>
                    <w:rPr>
                      <w:rFonts w:asciiTheme="minorHAnsi" w:hAnsiTheme="minorHAnsi" w:cstheme="minorHAnsi"/>
                      <w:b/>
                      <w:sz w:val="20"/>
                      <w:szCs w:val="20"/>
                    </w:rPr>
                  </w:pPr>
                  <w:r w:rsidRPr="00083EED">
                    <w:rPr>
                      <w:rFonts w:asciiTheme="minorHAnsi" w:hAnsiTheme="minorHAnsi" w:cstheme="minorHAnsi"/>
                      <w:b/>
                      <w:sz w:val="20"/>
                      <w:szCs w:val="20"/>
                    </w:rPr>
                    <w:t>Partner Organisation</w:t>
                  </w:r>
                </w:p>
              </w:tc>
              <w:tc>
                <w:tcPr>
                  <w:tcW w:w="2484" w:type="dxa"/>
                  <w:gridSpan w:val="2"/>
                </w:tcPr>
                <w:p w14:paraId="77641336" w14:textId="77777777" w:rsidR="00083EED" w:rsidRPr="00083EED" w:rsidRDefault="00083EED" w:rsidP="00083EED">
                  <w:pPr>
                    <w:jc w:val="both"/>
                    <w:rPr>
                      <w:rFonts w:asciiTheme="minorHAnsi" w:hAnsiTheme="minorHAnsi" w:cstheme="minorHAnsi"/>
                      <w:sz w:val="20"/>
                      <w:szCs w:val="20"/>
                    </w:rPr>
                  </w:pPr>
                </w:p>
              </w:tc>
              <w:tc>
                <w:tcPr>
                  <w:tcW w:w="2088" w:type="dxa"/>
                </w:tcPr>
                <w:p w14:paraId="5541F83A" w14:textId="77777777" w:rsidR="00083EED" w:rsidRPr="00083EED" w:rsidRDefault="00083EED" w:rsidP="00083EED">
                  <w:pPr>
                    <w:jc w:val="both"/>
                    <w:rPr>
                      <w:rFonts w:asciiTheme="minorHAnsi" w:hAnsiTheme="minorHAnsi" w:cstheme="minorHAnsi"/>
                      <w:b/>
                      <w:sz w:val="20"/>
                      <w:szCs w:val="20"/>
                    </w:rPr>
                  </w:pPr>
                  <w:r w:rsidRPr="00083EED">
                    <w:rPr>
                      <w:rFonts w:asciiTheme="minorHAnsi" w:hAnsiTheme="minorHAnsi" w:cstheme="minorHAnsi"/>
                      <w:b/>
                      <w:sz w:val="20"/>
                      <w:szCs w:val="20"/>
                    </w:rPr>
                    <w:t>Name of Partner Contact</w:t>
                  </w:r>
                </w:p>
              </w:tc>
              <w:tc>
                <w:tcPr>
                  <w:tcW w:w="2486" w:type="dxa"/>
                  <w:gridSpan w:val="2"/>
                </w:tcPr>
                <w:p w14:paraId="5EDC9B6A" w14:textId="77777777" w:rsidR="00083EED" w:rsidRPr="00083EED" w:rsidRDefault="00083EED" w:rsidP="00083EED">
                  <w:pPr>
                    <w:jc w:val="both"/>
                    <w:rPr>
                      <w:rFonts w:asciiTheme="minorHAnsi" w:hAnsiTheme="minorHAnsi" w:cstheme="minorHAnsi"/>
                      <w:sz w:val="20"/>
                      <w:szCs w:val="20"/>
                    </w:rPr>
                  </w:pPr>
                </w:p>
              </w:tc>
            </w:tr>
            <w:tr w:rsidR="00083EED" w:rsidRPr="00083EED" w14:paraId="52ADC024" w14:textId="77777777" w:rsidTr="000D7661">
              <w:tc>
                <w:tcPr>
                  <w:tcW w:w="2222" w:type="dxa"/>
                </w:tcPr>
                <w:p w14:paraId="3AAC1DC0" w14:textId="77777777" w:rsidR="00083EED" w:rsidRPr="00083EED" w:rsidRDefault="00083EED" w:rsidP="00083EED">
                  <w:pPr>
                    <w:jc w:val="both"/>
                    <w:rPr>
                      <w:rFonts w:asciiTheme="minorHAnsi" w:hAnsiTheme="minorHAnsi" w:cstheme="minorHAnsi"/>
                      <w:b/>
                      <w:sz w:val="20"/>
                      <w:szCs w:val="20"/>
                    </w:rPr>
                  </w:pPr>
                  <w:r w:rsidRPr="00083EED">
                    <w:rPr>
                      <w:rFonts w:asciiTheme="minorHAnsi" w:hAnsiTheme="minorHAnsi" w:cstheme="minorHAnsi"/>
                      <w:b/>
                      <w:sz w:val="20"/>
                      <w:szCs w:val="20"/>
                    </w:rPr>
                    <w:t>Contact Details</w:t>
                  </w:r>
                </w:p>
              </w:tc>
              <w:tc>
                <w:tcPr>
                  <w:tcW w:w="7058" w:type="dxa"/>
                  <w:gridSpan w:val="5"/>
                </w:tcPr>
                <w:p w14:paraId="77FE1DDF" w14:textId="77777777" w:rsidR="00083EED" w:rsidRPr="00083EED" w:rsidRDefault="00083EED" w:rsidP="00083EED">
                  <w:pPr>
                    <w:jc w:val="both"/>
                    <w:rPr>
                      <w:rFonts w:asciiTheme="minorHAnsi" w:hAnsiTheme="minorHAnsi" w:cstheme="minorHAnsi"/>
                      <w:sz w:val="20"/>
                      <w:szCs w:val="20"/>
                    </w:rPr>
                  </w:pPr>
                </w:p>
                <w:p w14:paraId="6ACCED05" w14:textId="77777777" w:rsidR="00083EED" w:rsidRPr="00083EED" w:rsidRDefault="00083EED" w:rsidP="00083EED">
                  <w:pPr>
                    <w:jc w:val="both"/>
                    <w:rPr>
                      <w:rFonts w:asciiTheme="minorHAnsi" w:hAnsiTheme="minorHAnsi" w:cstheme="minorHAnsi"/>
                      <w:sz w:val="20"/>
                      <w:szCs w:val="20"/>
                    </w:rPr>
                  </w:pPr>
                </w:p>
              </w:tc>
            </w:tr>
            <w:tr w:rsidR="00083EED" w:rsidRPr="00083EED" w14:paraId="3A6C0380" w14:textId="77777777" w:rsidTr="000D7661">
              <w:tc>
                <w:tcPr>
                  <w:tcW w:w="2222" w:type="dxa"/>
                </w:tcPr>
                <w:p w14:paraId="6EB1117F" w14:textId="77777777" w:rsidR="00083EED" w:rsidRPr="00083EED" w:rsidRDefault="00083EED" w:rsidP="00083EED">
                  <w:pPr>
                    <w:jc w:val="both"/>
                    <w:rPr>
                      <w:rFonts w:asciiTheme="minorHAnsi" w:hAnsiTheme="minorHAnsi" w:cstheme="minorHAnsi"/>
                      <w:b/>
                      <w:sz w:val="20"/>
                      <w:szCs w:val="20"/>
                    </w:rPr>
                  </w:pPr>
                  <w:r w:rsidRPr="00083EED">
                    <w:rPr>
                      <w:rFonts w:asciiTheme="minorHAnsi" w:hAnsiTheme="minorHAnsi" w:cstheme="minorHAnsi"/>
                      <w:b/>
                      <w:sz w:val="20"/>
                      <w:szCs w:val="20"/>
                    </w:rPr>
                    <w:t>Direct Contribution</w:t>
                  </w:r>
                </w:p>
              </w:tc>
              <w:tc>
                <w:tcPr>
                  <w:tcW w:w="1405" w:type="dxa"/>
                </w:tcPr>
                <w:p w14:paraId="19F92EF9" w14:textId="77777777" w:rsidR="00083EED" w:rsidRPr="00083EED" w:rsidRDefault="00083EED" w:rsidP="00083EED">
                  <w:pPr>
                    <w:jc w:val="both"/>
                    <w:rPr>
                      <w:rFonts w:asciiTheme="minorHAnsi" w:hAnsiTheme="minorHAnsi" w:cstheme="minorHAnsi"/>
                      <w:sz w:val="20"/>
                      <w:szCs w:val="20"/>
                    </w:rPr>
                  </w:pPr>
                  <w:r w:rsidRPr="00083EED">
                    <w:rPr>
                      <w:rFonts w:asciiTheme="minorHAnsi" w:hAnsiTheme="minorHAnsi" w:cstheme="minorHAnsi"/>
                      <w:sz w:val="20"/>
                      <w:szCs w:val="20"/>
                    </w:rPr>
                    <w:t>Description</w:t>
                  </w:r>
                </w:p>
              </w:tc>
              <w:tc>
                <w:tcPr>
                  <w:tcW w:w="1079" w:type="dxa"/>
                </w:tcPr>
                <w:p w14:paraId="078BC746" w14:textId="28438394" w:rsidR="00083EED" w:rsidRPr="00083EED" w:rsidRDefault="00083EED" w:rsidP="00083EED">
                  <w:pPr>
                    <w:jc w:val="both"/>
                    <w:rPr>
                      <w:rFonts w:asciiTheme="minorHAnsi" w:hAnsiTheme="minorHAnsi" w:cstheme="minorHAnsi"/>
                      <w:sz w:val="20"/>
                      <w:szCs w:val="20"/>
                    </w:rPr>
                  </w:pPr>
                  <w:r w:rsidRPr="00083EED">
                    <w:rPr>
                      <w:rFonts w:asciiTheme="minorHAnsi" w:hAnsiTheme="minorHAnsi" w:cstheme="minorHAnsi"/>
                      <w:sz w:val="20"/>
                      <w:szCs w:val="20"/>
                    </w:rPr>
                    <w:t>Value</w:t>
                  </w:r>
                  <w:r>
                    <w:rPr>
                      <w:rFonts w:asciiTheme="minorHAnsi" w:hAnsiTheme="minorHAnsi" w:cstheme="minorHAnsi"/>
                      <w:sz w:val="20"/>
                      <w:szCs w:val="20"/>
                    </w:rPr>
                    <w:t xml:space="preserve"> (£)</w:t>
                  </w:r>
                </w:p>
              </w:tc>
              <w:tc>
                <w:tcPr>
                  <w:tcW w:w="2088" w:type="dxa"/>
                </w:tcPr>
                <w:p w14:paraId="1868807B" w14:textId="77777777" w:rsidR="00083EED" w:rsidRPr="00083EED" w:rsidRDefault="00083EED" w:rsidP="00083EED">
                  <w:pPr>
                    <w:jc w:val="both"/>
                    <w:rPr>
                      <w:rFonts w:asciiTheme="minorHAnsi" w:hAnsiTheme="minorHAnsi" w:cstheme="minorHAnsi"/>
                      <w:b/>
                      <w:sz w:val="20"/>
                      <w:szCs w:val="20"/>
                    </w:rPr>
                  </w:pPr>
                  <w:r w:rsidRPr="00083EED">
                    <w:rPr>
                      <w:rFonts w:asciiTheme="minorHAnsi" w:hAnsiTheme="minorHAnsi" w:cstheme="minorHAnsi"/>
                      <w:b/>
                      <w:sz w:val="20"/>
                      <w:szCs w:val="20"/>
                    </w:rPr>
                    <w:t>Indirect Contribution</w:t>
                  </w:r>
                </w:p>
              </w:tc>
              <w:tc>
                <w:tcPr>
                  <w:tcW w:w="1407" w:type="dxa"/>
                </w:tcPr>
                <w:p w14:paraId="7C159D10" w14:textId="77777777" w:rsidR="00083EED" w:rsidRPr="00083EED" w:rsidRDefault="00083EED" w:rsidP="00083EED">
                  <w:pPr>
                    <w:jc w:val="both"/>
                    <w:rPr>
                      <w:rFonts w:asciiTheme="minorHAnsi" w:hAnsiTheme="minorHAnsi" w:cstheme="minorHAnsi"/>
                      <w:sz w:val="20"/>
                      <w:szCs w:val="20"/>
                    </w:rPr>
                  </w:pPr>
                  <w:r w:rsidRPr="00083EED">
                    <w:rPr>
                      <w:rFonts w:asciiTheme="minorHAnsi" w:hAnsiTheme="minorHAnsi" w:cstheme="minorHAnsi"/>
                      <w:sz w:val="20"/>
                      <w:szCs w:val="20"/>
                    </w:rPr>
                    <w:t>Description</w:t>
                  </w:r>
                </w:p>
              </w:tc>
              <w:tc>
                <w:tcPr>
                  <w:tcW w:w="1079" w:type="dxa"/>
                </w:tcPr>
                <w:p w14:paraId="6437595C" w14:textId="4B3B771E" w:rsidR="00083EED" w:rsidRPr="00083EED" w:rsidRDefault="00083EED" w:rsidP="00083EED">
                  <w:pPr>
                    <w:jc w:val="both"/>
                    <w:rPr>
                      <w:rFonts w:asciiTheme="minorHAnsi" w:hAnsiTheme="minorHAnsi" w:cstheme="minorHAnsi"/>
                      <w:sz w:val="20"/>
                      <w:szCs w:val="20"/>
                    </w:rPr>
                  </w:pPr>
                  <w:r w:rsidRPr="00083EED">
                    <w:rPr>
                      <w:rFonts w:asciiTheme="minorHAnsi" w:hAnsiTheme="minorHAnsi" w:cstheme="minorHAnsi"/>
                      <w:sz w:val="20"/>
                      <w:szCs w:val="20"/>
                    </w:rPr>
                    <w:t>Value</w:t>
                  </w:r>
                  <w:r>
                    <w:rPr>
                      <w:rFonts w:asciiTheme="minorHAnsi" w:hAnsiTheme="minorHAnsi" w:cstheme="minorHAnsi"/>
                      <w:sz w:val="20"/>
                      <w:szCs w:val="20"/>
                    </w:rPr>
                    <w:t xml:space="preserve"> (£)</w:t>
                  </w:r>
                </w:p>
              </w:tc>
            </w:tr>
            <w:tr w:rsidR="00083EED" w:rsidRPr="00083EED" w14:paraId="4E178A5E" w14:textId="77777777" w:rsidTr="000D7661">
              <w:tc>
                <w:tcPr>
                  <w:tcW w:w="2222" w:type="dxa"/>
                </w:tcPr>
                <w:p w14:paraId="5CCF209D" w14:textId="77777777" w:rsidR="00083EED" w:rsidRPr="00083EED" w:rsidRDefault="00083EED" w:rsidP="00083EED">
                  <w:pPr>
                    <w:jc w:val="both"/>
                    <w:rPr>
                      <w:rFonts w:asciiTheme="minorHAnsi" w:hAnsiTheme="minorHAnsi" w:cstheme="minorHAnsi"/>
                      <w:sz w:val="20"/>
                      <w:szCs w:val="20"/>
                    </w:rPr>
                  </w:pPr>
                  <w:r w:rsidRPr="00083EED">
                    <w:rPr>
                      <w:rFonts w:asciiTheme="minorHAnsi" w:hAnsiTheme="minorHAnsi" w:cstheme="minorHAnsi"/>
                      <w:sz w:val="20"/>
                      <w:szCs w:val="20"/>
                    </w:rPr>
                    <w:t>Cash</w:t>
                  </w:r>
                </w:p>
              </w:tc>
              <w:tc>
                <w:tcPr>
                  <w:tcW w:w="1405" w:type="dxa"/>
                </w:tcPr>
                <w:p w14:paraId="1122FC15" w14:textId="77777777" w:rsidR="00083EED" w:rsidRPr="00083EED" w:rsidRDefault="00083EED" w:rsidP="00083EED">
                  <w:pPr>
                    <w:jc w:val="both"/>
                    <w:rPr>
                      <w:rFonts w:asciiTheme="minorHAnsi" w:hAnsiTheme="minorHAnsi" w:cstheme="minorHAnsi"/>
                      <w:sz w:val="20"/>
                      <w:szCs w:val="20"/>
                    </w:rPr>
                  </w:pPr>
                </w:p>
              </w:tc>
              <w:tc>
                <w:tcPr>
                  <w:tcW w:w="1079" w:type="dxa"/>
                </w:tcPr>
                <w:p w14:paraId="062D6B54" w14:textId="77777777" w:rsidR="00083EED" w:rsidRPr="00083EED" w:rsidRDefault="00083EED" w:rsidP="00083EED">
                  <w:pPr>
                    <w:jc w:val="both"/>
                    <w:rPr>
                      <w:rFonts w:asciiTheme="minorHAnsi" w:hAnsiTheme="minorHAnsi" w:cstheme="minorHAnsi"/>
                      <w:sz w:val="20"/>
                      <w:szCs w:val="20"/>
                    </w:rPr>
                  </w:pPr>
                </w:p>
              </w:tc>
              <w:tc>
                <w:tcPr>
                  <w:tcW w:w="2088" w:type="dxa"/>
                </w:tcPr>
                <w:p w14:paraId="177B23C0" w14:textId="77777777" w:rsidR="00083EED" w:rsidRPr="00083EED" w:rsidRDefault="00083EED" w:rsidP="00083EED">
                  <w:pPr>
                    <w:jc w:val="both"/>
                    <w:rPr>
                      <w:rFonts w:asciiTheme="minorHAnsi" w:hAnsiTheme="minorHAnsi" w:cstheme="minorHAnsi"/>
                      <w:sz w:val="20"/>
                      <w:szCs w:val="20"/>
                    </w:rPr>
                  </w:pPr>
                  <w:r w:rsidRPr="00083EED">
                    <w:rPr>
                      <w:rFonts w:asciiTheme="minorHAnsi" w:hAnsiTheme="minorHAnsi" w:cstheme="minorHAnsi"/>
                      <w:sz w:val="20"/>
                      <w:szCs w:val="20"/>
                    </w:rPr>
                    <w:t>Use of facilities/equipment</w:t>
                  </w:r>
                </w:p>
              </w:tc>
              <w:tc>
                <w:tcPr>
                  <w:tcW w:w="1407" w:type="dxa"/>
                </w:tcPr>
                <w:p w14:paraId="6A1732FF" w14:textId="77777777" w:rsidR="00083EED" w:rsidRPr="00083EED" w:rsidRDefault="00083EED" w:rsidP="00083EED">
                  <w:pPr>
                    <w:jc w:val="both"/>
                    <w:rPr>
                      <w:rFonts w:asciiTheme="minorHAnsi" w:hAnsiTheme="minorHAnsi" w:cstheme="minorHAnsi"/>
                      <w:sz w:val="20"/>
                      <w:szCs w:val="20"/>
                    </w:rPr>
                  </w:pPr>
                </w:p>
              </w:tc>
              <w:tc>
                <w:tcPr>
                  <w:tcW w:w="1079" w:type="dxa"/>
                </w:tcPr>
                <w:p w14:paraId="170C4DF6" w14:textId="77777777" w:rsidR="00083EED" w:rsidRPr="00083EED" w:rsidRDefault="00083EED" w:rsidP="00083EED">
                  <w:pPr>
                    <w:jc w:val="both"/>
                    <w:rPr>
                      <w:rFonts w:asciiTheme="minorHAnsi" w:hAnsiTheme="minorHAnsi" w:cstheme="minorHAnsi"/>
                      <w:sz w:val="20"/>
                      <w:szCs w:val="20"/>
                    </w:rPr>
                  </w:pPr>
                </w:p>
              </w:tc>
            </w:tr>
            <w:tr w:rsidR="00083EED" w:rsidRPr="00083EED" w14:paraId="16D8BE89" w14:textId="77777777" w:rsidTr="000D7661">
              <w:tc>
                <w:tcPr>
                  <w:tcW w:w="2222" w:type="dxa"/>
                </w:tcPr>
                <w:p w14:paraId="7824143B" w14:textId="77777777" w:rsidR="00083EED" w:rsidRPr="00083EED" w:rsidRDefault="00083EED" w:rsidP="00083EED">
                  <w:pPr>
                    <w:jc w:val="both"/>
                    <w:rPr>
                      <w:rFonts w:asciiTheme="minorHAnsi" w:hAnsiTheme="minorHAnsi" w:cstheme="minorHAnsi"/>
                      <w:sz w:val="20"/>
                      <w:szCs w:val="20"/>
                    </w:rPr>
                  </w:pPr>
                  <w:r w:rsidRPr="00083EED">
                    <w:rPr>
                      <w:rFonts w:asciiTheme="minorHAnsi" w:hAnsiTheme="minorHAnsi" w:cstheme="minorHAnsi"/>
                      <w:sz w:val="20"/>
                      <w:szCs w:val="20"/>
                    </w:rPr>
                    <w:t>Equipment/Materials</w:t>
                  </w:r>
                </w:p>
              </w:tc>
              <w:tc>
                <w:tcPr>
                  <w:tcW w:w="1405" w:type="dxa"/>
                </w:tcPr>
                <w:p w14:paraId="1B2924B4" w14:textId="77777777" w:rsidR="00083EED" w:rsidRPr="00083EED" w:rsidRDefault="00083EED" w:rsidP="00083EED">
                  <w:pPr>
                    <w:jc w:val="both"/>
                    <w:rPr>
                      <w:rFonts w:asciiTheme="minorHAnsi" w:hAnsiTheme="minorHAnsi" w:cstheme="minorHAnsi"/>
                      <w:sz w:val="20"/>
                      <w:szCs w:val="20"/>
                    </w:rPr>
                  </w:pPr>
                </w:p>
              </w:tc>
              <w:tc>
                <w:tcPr>
                  <w:tcW w:w="1079" w:type="dxa"/>
                </w:tcPr>
                <w:p w14:paraId="1471DE3E" w14:textId="77777777" w:rsidR="00083EED" w:rsidRPr="00083EED" w:rsidRDefault="00083EED" w:rsidP="00083EED">
                  <w:pPr>
                    <w:jc w:val="both"/>
                    <w:rPr>
                      <w:rFonts w:asciiTheme="minorHAnsi" w:hAnsiTheme="minorHAnsi" w:cstheme="minorHAnsi"/>
                      <w:sz w:val="20"/>
                      <w:szCs w:val="20"/>
                    </w:rPr>
                  </w:pPr>
                </w:p>
              </w:tc>
              <w:tc>
                <w:tcPr>
                  <w:tcW w:w="2088" w:type="dxa"/>
                </w:tcPr>
                <w:p w14:paraId="6F67A39F" w14:textId="77777777" w:rsidR="00083EED" w:rsidRPr="00083EED" w:rsidRDefault="00083EED" w:rsidP="00083EED">
                  <w:pPr>
                    <w:jc w:val="both"/>
                    <w:rPr>
                      <w:rFonts w:asciiTheme="minorHAnsi" w:hAnsiTheme="minorHAnsi" w:cstheme="minorHAnsi"/>
                      <w:sz w:val="20"/>
                      <w:szCs w:val="20"/>
                    </w:rPr>
                  </w:pPr>
                  <w:r w:rsidRPr="00083EED">
                    <w:rPr>
                      <w:rFonts w:asciiTheme="minorHAnsi" w:hAnsiTheme="minorHAnsi" w:cstheme="minorHAnsi"/>
                      <w:sz w:val="20"/>
                      <w:szCs w:val="20"/>
                    </w:rPr>
                    <w:t>Staff time</w:t>
                  </w:r>
                </w:p>
              </w:tc>
              <w:tc>
                <w:tcPr>
                  <w:tcW w:w="1407" w:type="dxa"/>
                </w:tcPr>
                <w:p w14:paraId="75FD0651" w14:textId="77777777" w:rsidR="00083EED" w:rsidRPr="00083EED" w:rsidRDefault="00083EED" w:rsidP="00083EED">
                  <w:pPr>
                    <w:jc w:val="both"/>
                    <w:rPr>
                      <w:rFonts w:asciiTheme="minorHAnsi" w:hAnsiTheme="minorHAnsi" w:cstheme="minorHAnsi"/>
                      <w:sz w:val="20"/>
                      <w:szCs w:val="20"/>
                    </w:rPr>
                  </w:pPr>
                </w:p>
              </w:tc>
              <w:tc>
                <w:tcPr>
                  <w:tcW w:w="1079" w:type="dxa"/>
                </w:tcPr>
                <w:p w14:paraId="06E83F80" w14:textId="77777777" w:rsidR="00083EED" w:rsidRPr="00083EED" w:rsidRDefault="00083EED" w:rsidP="00083EED">
                  <w:pPr>
                    <w:jc w:val="both"/>
                    <w:rPr>
                      <w:rFonts w:asciiTheme="minorHAnsi" w:hAnsiTheme="minorHAnsi" w:cstheme="minorHAnsi"/>
                      <w:sz w:val="20"/>
                      <w:szCs w:val="20"/>
                    </w:rPr>
                  </w:pPr>
                </w:p>
              </w:tc>
            </w:tr>
            <w:tr w:rsidR="00083EED" w:rsidRPr="00083EED" w14:paraId="6E3D6486" w14:textId="77777777" w:rsidTr="000D7661">
              <w:tc>
                <w:tcPr>
                  <w:tcW w:w="2222" w:type="dxa"/>
                </w:tcPr>
                <w:p w14:paraId="1412479E" w14:textId="77777777" w:rsidR="00083EED" w:rsidRPr="00083EED" w:rsidRDefault="00083EED" w:rsidP="00083EED">
                  <w:pPr>
                    <w:jc w:val="both"/>
                    <w:rPr>
                      <w:rFonts w:asciiTheme="minorHAnsi" w:hAnsiTheme="minorHAnsi" w:cstheme="minorHAnsi"/>
                      <w:sz w:val="20"/>
                      <w:szCs w:val="20"/>
                    </w:rPr>
                  </w:pPr>
                  <w:r w:rsidRPr="00083EED">
                    <w:rPr>
                      <w:rFonts w:asciiTheme="minorHAnsi" w:hAnsiTheme="minorHAnsi" w:cstheme="minorHAnsi"/>
                      <w:sz w:val="20"/>
                      <w:szCs w:val="20"/>
                    </w:rPr>
                    <w:t>Secondment of Staff time</w:t>
                  </w:r>
                </w:p>
              </w:tc>
              <w:tc>
                <w:tcPr>
                  <w:tcW w:w="1405" w:type="dxa"/>
                </w:tcPr>
                <w:p w14:paraId="1C523492" w14:textId="77777777" w:rsidR="00083EED" w:rsidRPr="00083EED" w:rsidRDefault="00083EED" w:rsidP="00083EED">
                  <w:pPr>
                    <w:jc w:val="both"/>
                    <w:rPr>
                      <w:rFonts w:asciiTheme="minorHAnsi" w:hAnsiTheme="minorHAnsi" w:cstheme="minorHAnsi"/>
                      <w:sz w:val="20"/>
                      <w:szCs w:val="20"/>
                    </w:rPr>
                  </w:pPr>
                </w:p>
              </w:tc>
              <w:tc>
                <w:tcPr>
                  <w:tcW w:w="1079" w:type="dxa"/>
                </w:tcPr>
                <w:p w14:paraId="18B7730C" w14:textId="77777777" w:rsidR="00083EED" w:rsidRPr="00083EED" w:rsidRDefault="00083EED" w:rsidP="00083EED">
                  <w:pPr>
                    <w:jc w:val="both"/>
                    <w:rPr>
                      <w:rFonts w:asciiTheme="minorHAnsi" w:hAnsiTheme="minorHAnsi" w:cstheme="minorHAnsi"/>
                      <w:sz w:val="20"/>
                      <w:szCs w:val="20"/>
                    </w:rPr>
                  </w:pPr>
                </w:p>
              </w:tc>
              <w:tc>
                <w:tcPr>
                  <w:tcW w:w="2088" w:type="dxa"/>
                </w:tcPr>
                <w:p w14:paraId="50C55B11" w14:textId="77777777" w:rsidR="00083EED" w:rsidRPr="00083EED" w:rsidRDefault="00083EED" w:rsidP="00083EED">
                  <w:pPr>
                    <w:jc w:val="both"/>
                    <w:rPr>
                      <w:rFonts w:asciiTheme="minorHAnsi" w:hAnsiTheme="minorHAnsi" w:cstheme="minorHAnsi"/>
                      <w:sz w:val="20"/>
                      <w:szCs w:val="20"/>
                    </w:rPr>
                  </w:pPr>
                  <w:r w:rsidRPr="00083EED">
                    <w:rPr>
                      <w:rFonts w:asciiTheme="minorHAnsi" w:hAnsiTheme="minorHAnsi" w:cstheme="minorHAnsi"/>
                      <w:sz w:val="20"/>
                      <w:szCs w:val="20"/>
                    </w:rPr>
                    <w:t>Other</w:t>
                  </w:r>
                </w:p>
              </w:tc>
              <w:tc>
                <w:tcPr>
                  <w:tcW w:w="1407" w:type="dxa"/>
                </w:tcPr>
                <w:p w14:paraId="3E436E7F" w14:textId="77777777" w:rsidR="00083EED" w:rsidRPr="00083EED" w:rsidRDefault="00083EED" w:rsidP="00083EED">
                  <w:pPr>
                    <w:jc w:val="both"/>
                    <w:rPr>
                      <w:rFonts w:asciiTheme="minorHAnsi" w:hAnsiTheme="minorHAnsi" w:cstheme="minorHAnsi"/>
                      <w:sz w:val="20"/>
                      <w:szCs w:val="20"/>
                    </w:rPr>
                  </w:pPr>
                </w:p>
              </w:tc>
              <w:tc>
                <w:tcPr>
                  <w:tcW w:w="1079" w:type="dxa"/>
                </w:tcPr>
                <w:p w14:paraId="3BF2D760" w14:textId="77777777" w:rsidR="00083EED" w:rsidRPr="00083EED" w:rsidRDefault="00083EED" w:rsidP="00083EED">
                  <w:pPr>
                    <w:jc w:val="both"/>
                    <w:rPr>
                      <w:rFonts w:asciiTheme="minorHAnsi" w:hAnsiTheme="minorHAnsi" w:cstheme="minorHAnsi"/>
                      <w:sz w:val="20"/>
                      <w:szCs w:val="20"/>
                    </w:rPr>
                  </w:pPr>
                </w:p>
              </w:tc>
            </w:tr>
            <w:tr w:rsidR="00083EED" w:rsidRPr="00083EED" w14:paraId="57AF0710" w14:textId="77777777" w:rsidTr="000D7661">
              <w:tc>
                <w:tcPr>
                  <w:tcW w:w="2222" w:type="dxa"/>
                </w:tcPr>
                <w:p w14:paraId="4446630A" w14:textId="77777777" w:rsidR="00083EED" w:rsidRPr="00083EED" w:rsidRDefault="00083EED" w:rsidP="00083EED">
                  <w:pPr>
                    <w:jc w:val="both"/>
                    <w:rPr>
                      <w:rFonts w:asciiTheme="minorHAnsi" w:hAnsiTheme="minorHAnsi" w:cstheme="minorHAnsi"/>
                      <w:sz w:val="20"/>
                      <w:szCs w:val="20"/>
                    </w:rPr>
                  </w:pPr>
                  <w:r w:rsidRPr="00083EED">
                    <w:rPr>
                      <w:rFonts w:asciiTheme="minorHAnsi" w:hAnsiTheme="minorHAnsi" w:cstheme="minorHAnsi"/>
                      <w:sz w:val="20"/>
                      <w:szCs w:val="20"/>
                    </w:rPr>
                    <w:t>Other</w:t>
                  </w:r>
                </w:p>
              </w:tc>
              <w:tc>
                <w:tcPr>
                  <w:tcW w:w="1405" w:type="dxa"/>
                </w:tcPr>
                <w:p w14:paraId="5B5241EF" w14:textId="77777777" w:rsidR="00083EED" w:rsidRPr="00083EED" w:rsidRDefault="00083EED" w:rsidP="00083EED">
                  <w:pPr>
                    <w:jc w:val="both"/>
                    <w:rPr>
                      <w:rFonts w:asciiTheme="minorHAnsi" w:hAnsiTheme="minorHAnsi" w:cstheme="minorHAnsi"/>
                      <w:sz w:val="20"/>
                      <w:szCs w:val="20"/>
                    </w:rPr>
                  </w:pPr>
                </w:p>
              </w:tc>
              <w:tc>
                <w:tcPr>
                  <w:tcW w:w="1079" w:type="dxa"/>
                </w:tcPr>
                <w:p w14:paraId="7DB85CB7" w14:textId="77777777" w:rsidR="00083EED" w:rsidRPr="00083EED" w:rsidRDefault="00083EED" w:rsidP="00083EED">
                  <w:pPr>
                    <w:jc w:val="both"/>
                    <w:rPr>
                      <w:rFonts w:asciiTheme="minorHAnsi" w:hAnsiTheme="minorHAnsi" w:cstheme="minorHAnsi"/>
                      <w:sz w:val="20"/>
                      <w:szCs w:val="20"/>
                    </w:rPr>
                  </w:pPr>
                </w:p>
              </w:tc>
              <w:tc>
                <w:tcPr>
                  <w:tcW w:w="2088" w:type="dxa"/>
                </w:tcPr>
                <w:p w14:paraId="24C9D217" w14:textId="77777777" w:rsidR="00083EED" w:rsidRPr="00083EED" w:rsidRDefault="00083EED" w:rsidP="00083EED">
                  <w:pPr>
                    <w:jc w:val="both"/>
                    <w:rPr>
                      <w:rFonts w:asciiTheme="minorHAnsi" w:hAnsiTheme="minorHAnsi" w:cstheme="minorHAnsi"/>
                      <w:sz w:val="20"/>
                      <w:szCs w:val="20"/>
                    </w:rPr>
                  </w:pPr>
                </w:p>
              </w:tc>
              <w:tc>
                <w:tcPr>
                  <w:tcW w:w="1407" w:type="dxa"/>
                </w:tcPr>
                <w:p w14:paraId="6D8D8EB3" w14:textId="77777777" w:rsidR="00083EED" w:rsidRPr="00083EED" w:rsidRDefault="00083EED" w:rsidP="00083EED">
                  <w:pPr>
                    <w:jc w:val="both"/>
                    <w:rPr>
                      <w:rFonts w:asciiTheme="minorHAnsi" w:hAnsiTheme="minorHAnsi" w:cstheme="minorHAnsi"/>
                      <w:sz w:val="20"/>
                      <w:szCs w:val="20"/>
                    </w:rPr>
                  </w:pPr>
                </w:p>
              </w:tc>
              <w:tc>
                <w:tcPr>
                  <w:tcW w:w="1079" w:type="dxa"/>
                </w:tcPr>
                <w:p w14:paraId="6AA85AC4" w14:textId="77777777" w:rsidR="00083EED" w:rsidRPr="00083EED" w:rsidRDefault="00083EED" w:rsidP="00083EED">
                  <w:pPr>
                    <w:jc w:val="both"/>
                    <w:rPr>
                      <w:rFonts w:asciiTheme="minorHAnsi" w:hAnsiTheme="minorHAnsi" w:cstheme="minorHAnsi"/>
                      <w:sz w:val="20"/>
                      <w:szCs w:val="20"/>
                    </w:rPr>
                  </w:pPr>
                </w:p>
              </w:tc>
            </w:tr>
            <w:tr w:rsidR="00083EED" w:rsidRPr="00083EED" w14:paraId="65EE9C30" w14:textId="77777777" w:rsidTr="000D7661">
              <w:tc>
                <w:tcPr>
                  <w:tcW w:w="2222" w:type="dxa"/>
                </w:tcPr>
                <w:p w14:paraId="70AEE64C" w14:textId="77777777" w:rsidR="00083EED" w:rsidRPr="00083EED" w:rsidRDefault="00083EED" w:rsidP="00083EED">
                  <w:pPr>
                    <w:jc w:val="both"/>
                    <w:rPr>
                      <w:rFonts w:asciiTheme="minorHAnsi" w:hAnsiTheme="minorHAnsi" w:cstheme="minorHAnsi"/>
                      <w:b/>
                      <w:sz w:val="20"/>
                      <w:szCs w:val="20"/>
                    </w:rPr>
                  </w:pPr>
                  <w:r w:rsidRPr="00083EED">
                    <w:rPr>
                      <w:rFonts w:asciiTheme="minorHAnsi" w:hAnsiTheme="minorHAnsi" w:cstheme="minorHAnsi"/>
                      <w:b/>
                      <w:sz w:val="20"/>
                      <w:szCs w:val="20"/>
                    </w:rPr>
                    <w:t>Sub-total A</w:t>
                  </w:r>
                </w:p>
              </w:tc>
              <w:tc>
                <w:tcPr>
                  <w:tcW w:w="1405" w:type="dxa"/>
                </w:tcPr>
                <w:p w14:paraId="00C5EA9F" w14:textId="77777777" w:rsidR="00083EED" w:rsidRPr="00083EED" w:rsidRDefault="00083EED" w:rsidP="00083EED">
                  <w:pPr>
                    <w:jc w:val="both"/>
                    <w:rPr>
                      <w:rFonts w:asciiTheme="minorHAnsi" w:hAnsiTheme="minorHAnsi" w:cstheme="minorHAnsi"/>
                      <w:sz w:val="20"/>
                      <w:szCs w:val="20"/>
                    </w:rPr>
                  </w:pPr>
                </w:p>
              </w:tc>
              <w:tc>
                <w:tcPr>
                  <w:tcW w:w="1079" w:type="dxa"/>
                </w:tcPr>
                <w:p w14:paraId="43C696BA" w14:textId="77777777" w:rsidR="00083EED" w:rsidRPr="00083EED" w:rsidRDefault="00083EED" w:rsidP="00083EED">
                  <w:pPr>
                    <w:jc w:val="both"/>
                    <w:rPr>
                      <w:rFonts w:asciiTheme="minorHAnsi" w:hAnsiTheme="minorHAnsi" w:cstheme="minorHAnsi"/>
                      <w:sz w:val="20"/>
                      <w:szCs w:val="20"/>
                    </w:rPr>
                  </w:pPr>
                </w:p>
              </w:tc>
              <w:tc>
                <w:tcPr>
                  <w:tcW w:w="2088" w:type="dxa"/>
                </w:tcPr>
                <w:p w14:paraId="3491238E" w14:textId="77777777" w:rsidR="00083EED" w:rsidRPr="00083EED" w:rsidRDefault="00083EED" w:rsidP="00083EED">
                  <w:pPr>
                    <w:jc w:val="both"/>
                    <w:rPr>
                      <w:rFonts w:asciiTheme="minorHAnsi" w:hAnsiTheme="minorHAnsi" w:cstheme="minorHAnsi"/>
                      <w:b/>
                      <w:sz w:val="20"/>
                      <w:szCs w:val="20"/>
                    </w:rPr>
                  </w:pPr>
                  <w:r w:rsidRPr="00083EED">
                    <w:rPr>
                      <w:rFonts w:asciiTheme="minorHAnsi" w:hAnsiTheme="minorHAnsi" w:cstheme="minorHAnsi"/>
                      <w:b/>
                      <w:sz w:val="20"/>
                      <w:szCs w:val="20"/>
                    </w:rPr>
                    <w:t>Sub-total B</w:t>
                  </w:r>
                </w:p>
              </w:tc>
              <w:tc>
                <w:tcPr>
                  <w:tcW w:w="1407" w:type="dxa"/>
                </w:tcPr>
                <w:p w14:paraId="3F0DD68D" w14:textId="77777777" w:rsidR="00083EED" w:rsidRPr="00083EED" w:rsidRDefault="00083EED" w:rsidP="00083EED">
                  <w:pPr>
                    <w:jc w:val="both"/>
                    <w:rPr>
                      <w:rFonts w:asciiTheme="minorHAnsi" w:hAnsiTheme="minorHAnsi" w:cstheme="minorHAnsi"/>
                      <w:sz w:val="20"/>
                      <w:szCs w:val="20"/>
                    </w:rPr>
                  </w:pPr>
                </w:p>
              </w:tc>
              <w:tc>
                <w:tcPr>
                  <w:tcW w:w="1079" w:type="dxa"/>
                </w:tcPr>
                <w:p w14:paraId="10ECC281" w14:textId="77777777" w:rsidR="00083EED" w:rsidRPr="00083EED" w:rsidRDefault="00083EED" w:rsidP="00083EED">
                  <w:pPr>
                    <w:jc w:val="both"/>
                    <w:rPr>
                      <w:rFonts w:asciiTheme="minorHAnsi" w:hAnsiTheme="minorHAnsi" w:cstheme="minorHAnsi"/>
                      <w:sz w:val="20"/>
                      <w:szCs w:val="20"/>
                    </w:rPr>
                  </w:pPr>
                </w:p>
              </w:tc>
            </w:tr>
            <w:tr w:rsidR="00083EED" w:rsidRPr="00083EED" w14:paraId="51CABE72" w14:textId="77777777" w:rsidTr="000D7661">
              <w:tc>
                <w:tcPr>
                  <w:tcW w:w="2222" w:type="dxa"/>
                </w:tcPr>
                <w:p w14:paraId="0DEAC8AA" w14:textId="77777777" w:rsidR="00083EED" w:rsidRPr="00083EED" w:rsidRDefault="00083EED" w:rsidP="00083EED">
                  <w:pPr>
                    <w:jc w:val="both"/>
                    <w:rPr>
                      <w:rFonts w:asciiTheme="minorHAnsi" w:hAnsiTheme="minorHAnsi" w:cstheme="minorHAnsi"/>
                      <w:sz w:val="20"/>
                      <w:szCs w:val="20"/>
                    </w:rPr>
                  </w:pPr>
                </w:p>
              </w:tc>
              <w:tc>
                <w:tcPr>
                  <w:tcW w:w="1405" w:type="dxa"/>
                </w:tcPr>
                <w:p w14:paraId="0320D277" w14:textId="77777777" w:rsidR="00083EED" w:rsidRPr="00083EED" w:rsidRDefault="00083EED" w:rsidP="00083EED">
                  <w:pPr>
                    <w:jc w:val="both"/>
                    <w:rPr>
                      <w:rFonts w:asciiTheme="minorHAnsi" w:hAnsiTheme="minorHAnsi" w:cstheme="minorHAnsi"/>
                      <w:sz w:val="20"/>
                      <w:szCs w:val="20"/>
                    </w:rPr>
                  </w:pPr>
                </w:p>
              </w:tc>
              <w:tc>
                <w:tcPr>
                  <w:tcW w:w="1079" w:type="dxa"/>
                </w:tcPr>
                <w:p w14:paraId="1D36D542" w14:textId="77777777" w:rsidR="00083EED" w:rsidRPr="00083EED" w:rsidRDefault="00083EED" w:rsidP="00083EED">
                  <w:pPr>
                    <w:jc w:val="both"/>
                    <w:rPr>
                      <w:rFonts w:asciiTheme="minorHAnsi" w:hAnsiTheme="minorHAnsi" w:cstheme="minorHAnsi"/>
                      <w:sz w:val="20"/>
                      <w:szCs w:val="20"/>
                    </w:rPr>
                  </w:pPr>
                </w:p>
              </w:tc>
              <w:tc>
                <w:tcPr>
                  <w:tcW w:w="2088" w:type="dxa"/>
                </w:tcPr>
                <w:p w14:paraId="5B9FF708" w14:textId="77777777" w:rsidR="00083EED" w:rsidRPr="00083EED" w:rsidRDefault="00083EED" w:rsidP="00083EED">
                  <w:pPr>
                    <w:jc w:val="both"/>
                    <w:rPr>
                      <w:rFonts w:asciiTheme="minorHAnsi" w:hAnsiTheme="minorHAnsi" w:cstheme="minorHAnsi"/>
                      <w:sz w:val="20"/>
                      <w:szCs w:val="20"/>
                    </w:rPr>
                  </w:pPr>
                </w:p>
              </w:tc>
              <w:tc>
                <w:tcPr>
                  <w:tcW w:w="1407" w:type="dxa"/>
                </w:tcPr>
                <w:p w14:paraId="22D4C546" w14:textId="77777777" w:rsidR="00083EED" w:rsidRPr="00083EED" w:rsidRDefault="00083EED" w:rsidP="00083EED">
                  <w:pPr>
                    <w:jc w:val="both"/>
                    <w:rPr>
                      <w:rFonts w:asciiTheme="minorHAnsi" w:hAnsiTheme="minorHAnsi" w:cstheme="minorHAnsi"/>
                      <w:sz w:val="20"/>
                      <w:szCs w:val="20"/>
                    </w:rPr>
                  </w:pPr>
                </w:p>
              </w:tc>
              <w:tc>
                <w:tcPr>
                  <w:tcW w:w="1079" w:type="dxa"/>
                </w:tcPr>
                <w:p w14:paraId="57A0E053" w14:textId="77777777" w:rsidR="00083EED" w:rsidRPr="00083EED" w:rsidRDefault="00083EED" w:rsidP="00083EED">
                  <w:pPr>
                    <w:jc w:val="both"/>
                    <w:rPr>
                      <w:rFonts w:asciiTheme="minorHAnsi" w:hAnsiTheme="minorHAnsi" w:cstheme="minorHAnsi"/>
                      <w:sz w:val="20"/>
                      <w:szCs w:val="20"/>
                    </w:rPr>
                  </w:pPr>
                </w:p>
              </w:tc>
            </w:tr>
            <w:tr w:rsidR="00083EED" w:rsidRPr="00083EED" w14:paraId="4CAC84EA" w14:textId="77777777" w:rsidTr="000D7661">
              <w:trPr>
                <w:gridAfter w:val="3"/>
                <w:wAfter w:w="4574" w:type="dxa"/>
              </w:trPr>
              <w:tc>
                <w:tcPr>
                  <w:tcW w:w="2222" w:type="dxa"/>
                </w:tcPr>
                <w:p w14:paraId="69F903A3" w14:textId="77777777" w:rsidR="00083EED" w:rsidRPr="00083EED" w:rsidRDefault="00083EED" w:rsidP="00083EED">
                  <w:pPr>
                    <w:jc w:val="both"/>
                    <w:rPr>
                      <w:rFonts w:asciiTheme="minorHAnsi" w:hAnsiTheme="minorHAnsi" w:cstheme="minorHAnsi"/>
                      <w:b/>
                      <w:sz w:val="20"/>
                      <w:szCs w:val="20"/>
                    </w:rPr>
                  </w:pPr>
                  <w:r w:rsidRPr="00083EED">
                    <w:rPr>
                      <w:rFonts w:asciiTheme="minorHAnsi" w:hAnsiTheme="minorHAnsi" w:cstheme="minorHAnsi"/>
                      <w:b/>
                      <w:sz w:val="20"/>
                      <w:szCs w:val="20"/>
                    </w:rPr>
                    <w:t>Total Contribution A + B</w:t>
                  </w:r>
                </w:p>
              </w:tc>
              <w:tc>
                <w:tcPr>
                  <w:tcW w:w="2484" w:type="dxa"/>
                  <w:gridSpan w:val="2"/>
                </w:tcPr>
                <w:p w14:paraId="110D7775" w14:textId="435584FA" w:rsidR="00083EED" w:rsidRPr="00083EED" w:rsidRDefault="00083EED" w:rsidP="00083EED">
                  <w:pPr>
                    <w:jc w:val="both"/>
                    <w:rPr>
                      <w:rFonts w:asciiTheme="minorHAnsi" w:hAnsiTheme="minorHAnsi" w:cstheme="minorHAnsi"/>
                      <w:b/>
                      <w:sz w:val="20"/>
                      <w:szCs w:val="20"/>
                    </w:rPr>
                  </w:pPr>
                  <w:r>
                    <w:rPr>
                      <w:rFonts w:asciiTheme="minorHAnsi" w:hAnsiTheme="minorHAnsi" w:cstheme="minorHAnsi"/>
                      <w:b/>
                      <w:sz w:val="20"/>
                      <w:szCs w:val="20"/>
                    </w:rPr>
                    <w:t>£</w:t>
                  </w:r>
                </w:p>
              </w:tc>
            </w:tr>
          </w:tbl>
          <w:p w14:paraId="2E8A35F6" w14:textId="77777777" w:rsidR="003150F6" w:rsidRDefault="003150F6" w:rsidP="000D7661">
            <w:pPr>
              <w:rPr>
                <w:sz w:val="20"/>
                <w:szCs w:val="20"/>
              </w:rPr>
            </w:pPr>
          </w:p>
          <w:p w14:paraId="13C721F6" w14:textId="654E55E6" w:rsidR="00083EED" w:rsidRPr="003150F6" w:rsidRDefault="00083EED" w:rsidP="000D7661">
            <w:pPr>
              <w:rPr>
                <w:sz w:val="20"/>
                <w:szCs w:val="20"/>
              </w:rPr>
            </w:pPr>
            <w:r>
              <w:rPr>
                <w:sz w:val="20"/>
                <w:szCs w:val="20"/>
              </w:rPr>
              <w:t xml:space="preserve">Total project value (CADDA requested funding + Partner contribution(s)) = </w:t>
            </w:r>
            <w:r w:rsidRPr="00083EED">
              <w:rPr>
                <w:b/>
                <w:bCs/>
                <w:sz w:val="20"/>
                <w:szCs w:val="20"/>
              </w:rPr>
              <w:t>£</w:t>
            </w:r>
          </w:p>
        </w:tc>
      </w:tr>
      <w:tr w:rsidR="00D85C06" w14:paraId="0C1570B2" w14:textId="77777777" w:rsidTr="008D3FD4">
        <w:trPr>
          <w:trHeight w:val="300"/>
        </w:trPr>
        <w:tc>
          <w:tcPr>
            <w:tcW w:w="453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04CDE068" w14:textId="1DA9CE5A" w:rsidR="00D85C06" w:rsidRDefault="00D618CC" w:rsidP="000D7661">
            <w:pPr>
              <w:spacing w:after="0"/>
              <w:rPr>
                <w:rFonts w:cs="Calibri"/>
                <w:b/>
                <w:bCs/>
                <w:color w:val="000000" w:themeColor="text1"/>
              </w:rPr>
            </w:pPr>
            <w:r>
              <w:rPr>
                <w:rFonts w:cs="Calibri"/>
                <w:b/>
                <w:bCs/>
                <w:color w:val="000000" w:themeColor="text1"/>
              </w:rPr>
              <w:lastRenderedPageBreak/>
              <w:t xml:space="preserve">Justification of </w:t>
            </w:r>
            <w:proofErr w:type="spellStart"/>
            <w:r>
              <w:rPr>
                <w:rFonts w:cs="Calibri"/>
                <w:b/>
                <w:bCs/>
                <w:color w:val="000000" w:themeColor="text1"/>
              </w:rPr>
              <w:t>Resourses</w:t>
            </w:r>
            <w:proofErr w:type="spellEnd"/>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26AF06" w14:textId="22DF4009" w:rsidR="00D85C06" w:rsidRPr="003150F6" w:rsidRDefault="00083EED" w:rsidP="000D7661">
            <w:pPr>
              <w:spacing w:before="60" w:after="60"/>
              <w:rPr>
                <w:i/>
                <w:iCs/>
              </w:rPr>
            </w:pPr>
            <w:r>
              <w:rPr>
                <w:i/>
                <w:iCs/>
              </w:rPr>
              <w:t>(</w:t>
            </w:r>
            <w:r w:rsidR="003150F6" w:rsidRPr="003150F6">
              <w:rPr>
                <w:i/>
                <w:iCs/>
              </w:rPr>
              <w:t>Provide a justification for</w:t>
            </w:r>
            <w:r>
              <w:rPr>
                <w:i/>
                <w:iCs/>
              </w:rPr>
              <w:t xml:space="preserve"> all</w:t>
            </w:r>
            <w:r w:rsidR="003150F6" w:rsidRPr="003150F6">
              <w:rPr>
                <w:i/>
                <w:iCs/>
              </w:rPr>
              <w:t xml:space="preserve"> the requested resources here</w:t>
            </w:r>
            <w:r>
              <w:rPr>
                <w:i/>
                <w:iCs/>
              </w:rPr>
              <w:t>, maximum 1 page)</w:t>
            </w:r>
          </w:p>
        </w:tc>
      </w:tr>
      <w:tr w:rsidR="00083EED" w14:paraId="7E9ED2FD" w14:textId="77777777" w:rsidTr="008D3FD4">
        <w:trPr>
          <w:trHeight w:val="300"/>
        </w:trPr>
        <w:tc>
          <w:tcPr>
            <w:tcW w:w="453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2D910547" w14:textId="75DC86EE" w:rsidR="00083EED" w:rsidRDefault="00083EED" w:rsidP="000D7661">
            <w:pPr>
              <w:rPr>
                <w:rFonts w:cs="Calibri"/>
                <w:b/>
                <w:bCs/>
                <w:color w:val="000000" w:themeColor="text1"/>
              </w:rPr>
            </w:pPr>
            <w:r w:rsidRPr="064B2027">
              <w:rPr>
                <w:rFonts w:cs="Calibri"/>
                <w:b/>
                <w:bCs/>
                <w:color w:val="000000" w:themeColor="text1"/>
              </w:rPr>
              <w:t xml:space="preserve">Name </w:t>
            </w:r>
            <w:r>
              <w:rPr>
                <w:rFonts w:cs="Calibri"/>
                <w:b/>
                <w:bCs/>
                <w:color w:val="000000" w:themeColor="text1"/>
              </w:rPr>
              <w:t xml:space="preserve">and contact </w:t>
            </w:r>
            <w:r w:rsidRPr="064B2027">
              <w:rPr>
                <w:rFonts w:cs="Calibri"/>
                <w:b/>
                <w:bCs/>
                <w:color w:val="000000" w:themeColor="text1"/>
              </w:rPr>
              <w:t>of authorised officer (Finance Officer or Head of Department) who has approved the research organisation costs:</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843981" w14:textId="7F1FD9E8" w:rsidR="00083EED" w:rsidRDefault="00083EED" w:rsidP="000D7661">
            <w:pPr>
              <w:rPr>
                <w:rFonts w:cs="Calibri"/>
              </w:rPr>
            </w:pPr>
          </w:p>
        </w:tc>
      </w:tr>
      <w:tr w:rsidR="00083EED" w14:paraId="2F1150C5" w14:textId="77777777" w:rsidTr="008D3FD4">
        <w:trPr>
          <w:trHeight w:val="300"/>
        </w:trPr>
        <w:tc>
          <w:tcPr>
            <w:tcW w:w="453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2E113EE7" w14:textId="2042F524" w:rsidR="00083EED" w:rsidRDefault="00C44DB8" w:rsidP="000D7661">
            <w:pPr>
              <w:rPr>
                <w:rFonts w:cs="Calibri"/>
                <w:b/>
                <w:bCs/>
                <w:color w:val="000000" w:themeColor="text1"/>
              </w:rPr>
            </w:pPr>
            <w:r>
              <w:rPr>
                <w:rFonts w:cs="Calibri"/>
                <w:b/>
                <w:bCs/>
                <w:color w:val="000000" w:themeColor="text1"/>
              </w:rPr>
              <w:t>Additional information</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C99BA0" w14:textId="0506EFBB" w:rsidR="00083EED" w:rsidRDefault="00C44DB8" w:rsidP="0D53B7DB">
            <w:pPr>
              <w:rPr>
                <w:rFonts w:cs="Calibri"/>
                <w:i/>
                <w:iCs/>
              </w:rPr>
            </w:pPr>
            <w:r>
              <w:rPr>
                <w:rFonts w:cs="Calibri"/>
                <w:i/>
                <w:iCs/>
              </w:rPr>
              <w:t>If you wish to provide any further detail on co-fund</w:t>
            </w:r>
            <w:r w:rsidR="00CC3934">
              <w:rPr>
                <w:rFonts w:cs="Calibri"/>
                <w:i/>
                <w:iCs/>
              </w:rPr>
              <w:t>ing</w:t>
            </w:r>
            <w:r>
              <w:rPr>
                <w:rFonts w:cs="Calibri"/>
                <w:i/>
                <w:iCs/>
              </w:rPr>
              <w:t xml:space="preserve"> or </w:t>
            </w:r>
            <w:r w:rsidR="00CC3934">
              <w:rPr>
                <w:rFonts w:cs="Calibri"/>
                <w:i/>
                <w:iCs/>
              </w:rPr>
              <w:t>finance, please provide here (maximum 200 words)</w:t>
            </w:r>
          </w:p>
          <w:p w14:paraId="5F89CCAB" w14:textId="77777777" w:rsidR="00CC3934" w:rsidRDefault="00CC3934" w:rsidP="000D7661">
            <w:pPr>
              <w:rPr>
                <w:rFonts w:cs="Calibri"/>
              </w:rPr>
            </w:pPr>
          </w:p>
          <w:p w14:paraId="20CF3177" w14:textId="77777777" w:rsidR="00E94FC9" w:rsidRDefault="00E94FC9" w:rsidP="000D7661">
            <w:pPr>
              <w:rPr>
                <w:rFonts w:cs="Calibri"/>
              </w:rPr>
            </w:pPr>
          </w:p>
          <w:p w14:paraId="66A6FBA8" w14:textId="6DE1CEDB" w:rsidR="00E94FC9" w:rsidRDefault="00E94FC9" w:rsidP="000D7661">
            <w:pPr>
              <w:rPr>
                <w:rFonts w:cs="Calibri"/>
              </w:rPr>
            </w:pPr>
          </w:p>
        </w:tc>
      </w:tr>
      <w:tr w:rsidR="00CC3934" w14:paraId="2E6AF9C0" w14:textId="77777777" w:rsidTr="008D3FD4">
        <w:trPr>
          <w:trHeight w:val="300"/>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1F3E"/>
            <w:tcMar>
              <w:left w:w="108" w:type="dxa"/>
              <w:right w:w="108" w:type="dxa"/>
            </w:tcMar>
          </w:tcPr>
          <w:p w14:paraId="303CFAB7" w14:textId="30A5CC20" w:rsidR="00CC3934" w:rsidRPr="00A444AD" w:rsidRDefault="00CC3934" w:rsidP="000D7661">
            <w:pPr>
              <w:rPr>
                <w:rFonts w:cs="Calibri"/>
                <w:sz w:val="24"/>
                <w:szCs w:val="24"/>
              </w:rPr>
            </w:pPr>
            <w:r w:rsidRPr="00A444AD">
              <w:rPr>
                <w:rFonts w:cs="Calibri"/>
                <w:b/>
                <w:bCs/>
                <w:color w:val="FFFFFF" w:themeColor="background1"/>
                <w:sz w:val="24"/>
                <w:szCs w:val="24"/>
              </w:rPr>
              <w:lastRenderedPageBreak/>
              <w:t>7a. Project Summary</w:t>
            </w:r>
          </w:p>
        </w:tc>
      </w:tr>
      <w:tr w:rsidR="00CC3934" w14:paraId="0B3AF27A" w14:textId="77777777" w:rsidTr="008D3FD4">
        <w:trPr>
          <w:trHeight w:val="300"/>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57D46BDD" w14:textId="4AB8F3D7" w:rsidR="00CC3934" w:rsidRPr="00CC3934" w:rsidRDefault="00CC3934" w:rsidP="00CC3934">
            <w:pPr>
              <w:spacing w:line="240" w:lineRule="auto"/>
              <w:jc w:val="both"/>
              <w:rPr>
                <w:rFonts w:asciiTheme="minorHAnsi" w:hAnsiTheme="minorHAnsi" w:cstheme="minorHAnsi"/>
                <w:i/>
              </w:rPr>
            </w:pPr>
            <w:r w:rsidRPr="00CC3934">
              <w:rPr>
                <w:rFonts w:asciiTheme="minorHAnsi" w:hAnsiTheme="minorHAnsi" w:cstheme="minorHAnsi"/>
                <w:i/>
              </w:rPr>
              <w:t>Project Summary (one page</w:t>
            </w:r>
            <w:r>
              <w:rPr>
                <w:rFonts w:asciiTheme="minorHAnsi" w:hAnsiTheme="minorHAnsi" w:cstheme="minorHAnsi"/>
                <w:i/>
              </w:rPr>
              <w:t xml:space="preserve"> maximum</w:t>
            </w:r>
            <w:r w:rsidRPr="00CC3934">
              <w:rPr>
                <w:rFonts w:asciiTheme="minorHAnsi" w:hAnsiTheme="minorHAnsi" w:cstheme="minorHAnsi"/>
                <w:i/>
              </w:rPr>
              <w:t xml:space="preserve">). Include a summary that could be released to the </w:t>
            </w:r>
            <w:proofErr w:type="gramStart"/>
            <w:r w:rsidRPr="00CC3934">
              <w:rPr>
                <w:rFonts w:asciiTheme="minorHAnsi" w:hAnsiTheme="minorHAnsi" w:cstheme="minorHAnsi"/>
                <w:i/>
              </w:rPr>
              <w:t>general public</w:t>
            </w:r>
            <w:proofErr w:type="gramEnd"/>
            <w:r w:rsidRPr="00CC3934">
              <w:rPr>
                <w:rFonts w:asciiTheme="minorHAnsi" w:hAnsiTheme="minorHAnsi" w:cstheme="minorHAnsi"/>
                <w:i/>
              </w:rPr>
              <w:t xml:space="preserve"> and placed on the website of up to 200 words. On this page also include an outline of the objectives and anticipated outcomes e.g. benefits to partners, how </w:t>
            </w:r>
            <w:r w:rsidRPr="00CC3934">
              <w:rPr>
                <w:rFonts w:asciiTheme="minorHAnsi" w:hAnsiTheme="minorHAnsi" w:cstheme="minorHAnsi"/>
                <w:i/>
                <w:color w:val="000000" w:themeColor="text1"/>
              </w:rPr>
              <w:t xml:space="preserve">a particular diagnostic/technology etc will be future developed towards application and commercialisation, how future development beyond the award will be supported. Include a description as to why CADDA CKTV funding is the most appropriate route to forward this project and the timeliness of the project. This summary page document should also include a plan with timelines (including </w:t>
            </w:r>
            <w:r w:rsidRPr="00CC3934">
              <w:rPr>
                <w:rFonts w:asciiTheme="minorHAnsi" w:hAnsiTheme="minorHAnsi" w:cstheme="minorHAnsi"/>
                <w:i/>
              </w:rPr>
              <w:t xml:space="preserve">time for putting a collaborative agreement in place should funding be awarded), milestones and deliverables. </w:t>
            </w:r>
            <w:r w:rsidRPr="00CC3934">
              <w:rPr>
                <w:rFonts w:asciiTheme="minorHAnsi" w:hAnsiTheme="minorHAnsi" w:cstheme="minorHAnsi"/>
                <w:b/>
                <w:bCs/>
                <w:i/>
              </w:rPr>
              <w:t>This guidance should be deleted in the final application form.</w:t>
            </w:r>
          </w:p>
        </w:tc>
      </w:tr>
      <w:tr w:rsidR="00CC3934" w14:paraId="4EDCBC1D" w14:textId="77777777" w:rsidTr="008D3FD4">
        <w:trPr>
          <w:trHeight w:val="300"/>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1F3E"/>
            <w:tcMar>
              <w:left w:w="108" w:type="dxa"/>
              <w:right w:w="108" w:type="dxa"/>
            </w:tcMar>
          </w:tcPr>
          <w:p w14:paraId="40B3DAC6" w14:textId="417EB6D4" w:rsidR="00CC3934" w:rsidRPr="00A444AD" w:rsidRDefault="00CC3934" w:rsidP="000D7661">
            <w:pPr>
              <w:rPr>
                <w:rFonts w:cs="Calibri"/>
                <w:sz w:val="24"/>
                <w:szCs w:val="24"/>
              </w:rPr>
            </w:pPr>
            <w:r w:rsidRPr="00A444AD">
              <w:rPr>
                <w:rFonts w:cs="Calibri"/>
                <w:b/>
                <w:bCs/>
                <w:color w:val="FFFFFF" w:themeColor="background1"/>
                <w:sz w:val="24"/>
                <w:szCs w:val="24"/>
              </w:rPr>
              <w:t>7b. Project Workplan</w:t>
            </w:r>
          </w:p>
        </w:tc>
      </w:tr>
      <w:tr w:rsidR="00CC3934" w14:paraId="5F3EE194" w14:textId="77777777" w:rsidTr="008D3FD4">
        <w:trPr>
          <w:trHeight w:val="300"/>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0992C93D" w14:textId="4D6E3649" w:rsidR="00CC3934" w:rsidRPr="00CC3934" w:rsidRDefault="00CC3934" w:rsidP="00CC3934">
            <w:pPr>
              <w:spacing w:line="240" w:lineRule="auto"/>
              <w:jc w:val="both"/>
              <w:rPr>
                <w:rFonts w:asciiTheme="minorHAnsi" w:hAnsiTheme="minorHAnsi" w:cstheme="minorHAnsi"/>
              </w:rPr>
            </w:pPr>
            <w:r w:rsidRPr="00CC3934">
              <w:rPr>
                <w:rFonts w:asciiTheme="minorHAnsi" w:hAnsiTheme="minorHAnsi" w:cstheme="minorHAnsi"/>
                <w:i/>
              </w:rPr>
              <w:t xml:space="preserve">Project Description (two pages). </w:t>
            </w:r>
            <w:r w:rsidRPr="00CC3934">
              <w:rPr>
                <w:rFonts w:asciiTheme="minorHAnsi" w:hAnsiTheme="minorHAnsi" w:cstheme="minorHAnsi"/>
              </w:rPr>
              <w:t>A referenced background, including summary information on any previous work in the applicant(s) group that led to the application and the specific work-packages to be undertaken. In this section you should identify the major risks and briefly describe appropriate risk mitigation strategies</w:t>
            </w:r>
            <w:r>
              <w:rPr>
                <w:rFonts w:asciiTheme="minorHAnsi" w:hAnsiTheme="minorHAnsi" w:cstheme="minorHAnsi"/>
              </w:rPr>
              <w:t xml:space="preserve">. </w:t>
            </w:r>
            <w:r w:rsidRPr="00CC3934">
              <w:rPr>
                <w:rFonts w:asciiTheme="minorHAnsi" w:hAnsiTheme="minorHAnsi" w:cstheme="minorHAnsi"/>
                <w:b/>
                <w:bCs/>
                <w:i/>
              </w:rPr>
              <w:t>This guidance should be deleted in the final application form.</w:t>
            </w:r>
          </w:p>
        </w:tc>
      </w:tr>
      <w:tr w:rsidR="00041601" w14:paraId="06E4D7A7" w14:textId="77777777" w:rsidTr="008D3FD4">
        <w:trPr>
          <w:trHeight w:val="300"/>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1F3E"/>
            <w:tcMar>
              <w:left w:w="108" w:type="dxa"/>
              <w:right w:w="108" w:type="dxa"/>
            </w:tcMar>
          </w:tcPr>
          <w:p w14:paraId="318999FA" w14:textId="5F403B2B" w:rsidR="00041601" w:rsidRPr="00A444AD" w:rsidRDefault="00041601" w:rsidP="000D7661">
            <w:pPr>
              <w:rPr>
                <w:rFonts w:cs="Calibri"/>
                <w:sz w:val="24"/>
                <w:szCs w:val="24"/>
              </w:rPr>
            </w:pPr>
            <w:r w:rsidRPr="00A444AD">
              <w:rPr>
                <w:rFonts w:cs="Calibri"/>
                <w:b/>
                <w:bCs/>
                <w:color w:val="FFFFFF" w:themeColor="background1"/>
                <w:sz w:val="24"/>
                <w:szCs w:val="24"/>
              </w:rPr>
              <w:t>8. Additional Documentation</w:t>
            </w:r>
          </w:p>
        </w:tc>
      </w:tr>
      <w:tr w:rsidR="00041601" w14:paraId="109C87A8" w14:textId="77777777" w:rsidTr="008D3FD4">
        <w:trPr>
          <w:trHeight w:val="300"/>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7E18A117" w14:textId="77777777" w:rsidR="00BE1BEF" w:rsidRPr="00BE1BEF" w:rsidRDefault="00BE1BEF" w:rsidP="00BE1BEF">
            <w:pPr>
              <w:rPr>
                <w:rFonts w:asciiTheme="minorHAnsi" w:hAnsiTheme="minorHAnsi" w:cstheme="minorHAnsi"/>
              </w:rPr>
            </w:pPr>
            <w:r w:rsidRPr="00BE1BEF">
              <w:rPr>
                <w:rFonts w:asciiTheme="minorHAnsi" w:hAnsiTheme="minorHAnsi" w:cstheme="minorHAnsi"/>
              </w:rPr>
              <w:t>Please attach the following:</w:t>
            </w:r>
          </w:p>
          <w:p w14:paraId="11E8FA6D" w14:textId="77777777" w:rsidR="00BE1BEF" w:rsidRPr="00BE1BEF" w:rsidRDefault="00BE1BEF" w:rsidP="00BE1BEF">
            <w:pPr>
              <w:pStyle w:val="ListParagraph"/>
              <w:numPr>
                <w:ilvl w:val="0"/>
                <w:numId w:val="6"/>
              </w:numPr>
              <w:spacing w:after="0" w:line="240" w:lineRule="auto"/>
              <w:rPr>
                <w:rFonts w:asciiTheme="minorHAnsi" w:hAnsiTheme="minorHAnsi" w:cstheme="minorHAnsi"/>
              </w:rPr>
            </w:pPr>
            <w:r w:rsidRPr="00BE1BEF">
              <w:rPr>
                <w:rFonts w:asciiTheme="minorHAnsi" w:hAnsiTheme="minorHAnsi" w:cstheme="minorHAnsi"/>
              </w:rPr>
              <w:t>A two-page CV for each academic and non-academic applicant and any named staff on the application.</w:t>
            </w:r>
          </w:p>
          <w:p w14:paraId="079CBBDA" w14:textId="77777777" w:rsidR="00041601" w:rsidRDefault="00BE1BEF" w:rsidP="0D53B7DB">
            <w:pPr>
              <w:pStyle w:val="ListParagraph"/>
              <w:numPr>
                <w:ilvl w:val="0"/>
                <w:numId w:val="6"/>
              </w:numPr>
              <w:spacing w:after="0" w:line="240" w:lineRule="auto"/>
              <w:rPr>
                <w:rFonts w:asciiTheme="minorHAnsi" w:hAnsiTheme="minorHAnsi" w:cstheme="minorHAnsi"/>
              </w:rPr>
            </w:pPr>
            <w:r w:rsidRPr="00BE1BEF">
              <w:rPr>
                <w:rFonts w:asciiTheme="minorHAnsi" w:hAnsiTheme="minorHAnsi" w:cstheme="minorHAnsi"/>
              </w:rPr>
              <w:t>Letters of support from industrial/public partners, providing details of support and matching funding.</w:t>
            </w:r>
          </w:p>
          <w:p w14:paraId="1769CEF4" w14:textId="7DDADE6A" w:rsidR="000D54B5" w:rsidRPr="00BE1BEF" w:rsidRDefault="000D54B5" w:rsidP="000D54B5">
            <w:pPr>
              <w:pStyle w:val="ListParagraph"/>
              <w:spacing w:after="0" w:line="240" w:lineRule="auto"/>
              <w:rPr>
                <w:rFonts w:asciiTheme="minorHAnsi" w:hAnsiTheme="minorHAnsi" w:cstheme="minorHAnsi"/>
              </w:rPr>
            </w:pPr>
          </w:p>
        </w:tc>
      </w:tr>
      <w:tr w:rsidR="00BE1BEF" w14:paraId="6F68C455" w14:textId="77777777" w:rsidTr="008D3FD4">
        <w:trPr>
          <w:trHeight w:val="300"/>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1F3E"/>
            <w:tcMar>
              <w:left w:w="108" w:type="dxa"/>
              <w:right w:w="108" w:type="dxa"/>
            </w:tcMar>
          </w:tcPr>
          <w:p w14:paraId="4E4CED87" w14:textId="6C90B6D8" w:rsidR="00BE1BEF" w:rsidRPr="00A444AD" w:rsidRDefault="00BE1BEF" w:rsidP="573CFFCD">
            <w:pPr>
              <w:rPr>
                <w:rFonts w:cs="Calibri"/>
                <w:sz w:val="24"/>
                <w:szCs w:val="24"/>
              </w:rPr>
            </w:pPr>
            <w:r w:rsidRPr="00A444AD">
              <w:rPr>
                <w:rFonts w:cs="Calibri"/>
                <w:b/>
                <w:bCs/>
                <w:color w:val="FFFFFF" w:themeColor="background1"/>
                <w:sz w:val="24"/>
                <w:szCs w:val="24"/>
              </w:rPr>
              <w:t xml:space="preserve">9.  Declaration &amp; Compliance </w:t>
            </w:r>
          </w:p>
        </w:tc>
      </w:tr>
      <w:tr w:rsidR="00083EED" w14:paraId="5EF553A5" w14:textId="77777777" w:rsidTr="008D3FD4">
        <w:trPr>
          <w:trHeight w:val="300"/>
        </w:trPr>
        <w:tc>
          <w:tcPr>
            <w:tcW w:w="907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035EBD06" w14:textId="5AB6582D" w:rsidR="00083EED" w:rsidRDefault="00BE1BEF" w:rsidP="573CFFCD">
            <w:pPr>
              <w:rPr>
                <w:rFonts w:cs="Calibri"/>
                <w:b/>
                <w:bCs/>
                <w:color w:val="000000" w:themeColor="text1"/>
              </w:rPr>
            </w:pPr>
            <w:r>
              <w:rPr>
                <w:rFonts w:cs="Calibri"/>
                <w:b/>
                <w:bCs/>
              </w:rPr>
              <w:t>I confirm t</w:t>
            </w:r>
            <w:r w:rsidR="00083EED" w:rsidRPr="573CFFCD">
              <w:rPr>
                <w:rFonts w:cs="Calibri"/>
                <w:b/>
                <w:bCs/>
              </w:rPr>
              <w:t>he project does not duplicate existing funded work.</w:t>
            </w:r>
            <w:r>
              <w:rPr>
                <w:rFonts w:cs="Calibri"/>
                <w:b/>
                <w:bCs/>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4114336" w14:textId="73FFF4AA" w:rsidR="00083EED" w:rsidRDefault="00083EED" w:rsidP="573CFFCD">
            <w:pPr>
              <w:rPr>
                <w:rFonts w:cs="Calibri"/>
              </w:rPr>
            </w:pPr>
            <w:r>
              <w:rPr>
                <w:noProof/>
              </w:rPr>
              <mc:AlternateContent>
                <mc:Choice Requires="wps">
                  <w:drawing>
                    <wp:inline distT="0" distB="0" distL="0" distR="0" wp14:anchorId="68104653" wp14:editId="5366D690">
                      <wp:extent cx="156845" cy="177800"/>
                      <wp:effectExtent l="0" t="0" r="14605" b="12700"/>
                      <wp:docPr id="605034586" name="Rectangle 1"/>
                      <wp:cNvGraphicFramePr/>
                      <a:graphic xmlns:a="http://schemas.openxmlformats.org/drawingml/2006/main">
                        <a:graphicData uri="http://schemas.microsoft.com/office/word/2010/wordprocessingShape">
                          <wps:wsp>
                            <wps:cNvSpPr/>
                            <wps:spPr>
                              <a:xfrm>
                                <a:off x="0" y="0"/>
                                <a:ext cx="156845" cy="177800"/>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49E251C7" id="Rectangle 1" o:spid="_x0000_s1026" style="width:12.3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Wf+WzAEAANIDAAAOAAAAZHJzL2Uyb0RvYy54bWysU02P0zAQvSPxHyzfaZKK7lZR0z3sarkg&#13;&#10;WLHwA1xn3Fjyl8amaf89YydNEcsJkYNjz8ebmefn3cPZGnYCjNq7jjermjNw0vfaHTv+4/vzhy1n&#13;&#10;MQnXC+MddPwCkT/s37/bjaGFtR+86QEZgbjYjqHjQ0qhraooB7AirnwAR07l0YpERzxWPYqR0K2p&#13;&#10;1nV9V40e+4BeQoxkfZqcfF/wlQKZvioVITHTceotlRXLeshrtd+J9ogiDFrObYh/6MIK7ajoAvUk&#13;&#10;kmA/Ub+Bslqij16llfS28kppCWUGmqap/5jmdRAByixETgwLTfH/wcovp9fwgkTDGGIbaZunOCu0&#13;&#10;+U/9sXMh67KQBefEJBmbzd3244YzSa7m/n5bFzKrW3LAmD6BtyxvOo50F4UicfocExWk0GtIrmVc&#13;&#10;tt26KLt0MTA5v4Fiuqe66wJSBAKPBtlJ0NUKKcGlZnINoofJvKnpy3dMtZaMcjKOADOy0sYs2DNA&#13;&#10;Ft9b7Almjs+pUPS1JNdzY3g85L4mkdErINldpUZtLEmluHdpybfaefzbcIYGm4tP8VeeJnYyUQff&#13;&#10;X16QCScHT4VlwpKRXSScMvEs8qzM388F6/YU978AAAD//wMAUEsDBBQABgAIAAAAIQBdoiw53AAA&#13;&#10;AAgBAAAPAAAAZHJzL2Rvd25yZXYueG1sTI/BTsMwEETvSP0Haytxo06rikZpnKoqQkhcEC0f4MZL&#13;&#10;ErDXke00ga9n4UIvs1qNdnZeuZucFRcMsfOkYLnIQCDV3nTUKHg7Pd7lIGLSZLT1hAq+MMKumt2U&#13;&#10;ujB+pFe8HFMjOIRioRW0KfWFlLFu0em48D0Se+8+OJ14DY00QY8c7qxcZdm9dLoj/tDqHg8t1p/H&#13;&#10;wSnwy5f0fBrXA+EYnvLuo7bfm1yp2/n0sGXZb0EknNL/BfwycH+ouNjZD2SisAqYJv0pe6v1BsSZ&#13;&#10;Z56BrEp5DVD9AAAA//8DAFBLAQItABQABgAIAAAAIQC2gziS/gAAAOEBAAATAAAAAAAAAAAAAAAA&#13;&#10;AAAAAABbQ29udGVudF9UeXBlc10ueG1sUEsBAi0AFAAGAAgAAAAhADj9If/WAAAAlAEAAAsAAAAA&#13;&#10;AAAAAAAAAAAALwEAAF9yZWxzLy5yZWxzUEsBAi0AFAAGAAgAAAAhALxZ/5bMAQAA0gMAAA4AAAAA&#13;&#10;AAAAAAAAAAAALgIAAGRycy9lMm9Eb2MueG1sUEsBAi0AFAAGAAgAAAAhAF2iLDncAAAACAEAAA8A&#13;&#10;AAAAAAAAAAAAAAAAJgQAAGRycy9kb3ducmV2LnhtbFBLBQYAAAAABAAEAPMAAAAvBQAAAAA=&#13;&#10;" fillcolor="#4f81bd [3204]" strokecolor="#243f60 [1604]" strokeweight="2pt">
                      <w10:anchorlock/>
                    </v:rect>
                  </w:pict>
                </mc:Fallback>
              </mc:AlternateContent>
            </w:r>
          </w:p>
        </w:tc>
      </w:tr>
      <w:tr w:rsidR="00083EED" w14:paraId="4211D33D" w14:textId="77777777" w:rsidTr="008D3FD4">
        <w:trPr>
          <w:trHeight w:val="300"/>
        </w:trPr>
        <w:tc>
          <w:tcPr>
            <w:tcW w:w="907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1D39DA19" w14:textId="07A2D312" w:rsidR="00083EED" w:rsidRDefault="00083EED" w:rsidP="0D53B7DB">
            <w:pPr>
              <w:rPr>
                <w:rFonts w:cs="Calibri"/>
                <w:b/>
                <w:bCs/>
                <w:color w:val="000000" w:themeColor="text1"/>
              </w:rPr>
            </w:pPr>
            <w:r w:rsidRPr="0D53B7DB">
              <w:rPr>
                <w:rFonts w:cs="Calibri"/>
                <w:b/>
                <w:bCs/>
              </w:rPr>
              <w:t xml:space="preserve">The proposed activities fall within the scope of the </w:t>
            </w:r>
            <w:r w:rsidR="00BE1BEF" w:rsidRPr="00BE1BEF">
              <w:rPr>
                <w:rFonts w:cs="Calibri"/>
                <w:b/>
                <w:bCs/>
              </w:rPr>
              <w:t>C</w:t>
            </w:r>
            <w:r w:rsidR="00BE1BEF" w:rsidRPr="00BE1BEF">
              <w:rPr>
                <w:b/>
                <w:bCs/>
              </w:rPr>
              <w:t>KTV</w:t>
            </w:r>
            <w:r w:rsidR="00BE1BEF">
              <w:t xml:space="preserve"> </w:t>
            </w:r>
            <w:r w:rsidRPr="0D53B7DB">
              <w:rPr>
                <w:rFonts w:cs="Calibri"/>
                <w:b/>
                <w:bCs/>
              </w:rPr>
              <w:t>scheme</w:t>
            </w:r>
            <w:r w:rsidR="00A444AD">
              <w:rPr>
                <w:rFonts w:cs="Calibri"/>
                <w:b/>
                <w:bC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3A6428C" w14:textId="38DBBB6C" w:rsidR="00083EED" w:rsidRPr="008D3FD4" w:rsidRDefault="00083EED" w:rsidP="0D53B7DB">
            <w:pPr>
              <w:rPr>
                <w:rFonts w:cs="Calibri"/>
                <w:b/>
                <w:bCs/>
                <w:color w:val="000000" w:themeColor="text1"/>
                <w:sz w:val="28"/>
                <w:szCs w:val="28"/>
              </w:rPr>
            </w:pPr>
            <w:r>
              <w:rPr>
                <w:noProof/>
              </w:rPr>
              <mc:AlternateContent>
                <mc:Choice Requires="wps">
                  <w:drawing>
                    <wp:inline distT="0" distB="0" distL="0" distR="0" wp14:anchorId="06D8A5B3" wp14:editId="40598990">
                      <wp:extent cx="156845" cy="177800"/>
                      <wp:effectExtent l="0" t="0" r="14605" b="12700"/>
                      <wp:docPr id="233779449" name="Rectangle 1"/>
                      <wp:cNvGraphicFramePr/>
                      <a:graphic xmlns:a="http://schemas.openxmlformats.org/drawingml/2006/main">
                        <a:graphicData uri="http://schemas.microsoft.com/office/word/2010/wordprocessingShape">
                          <wps:wsp>
                            <wps:cNvSpPr/>
                            <wps:spPr>
                              <a:xfrm>
                                <a:off x="0" y="0"/>
                                <a:ext cx="156845" cy="177800"/>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63786957" id="Rectangle 1" o:spid="_x0000_s1026" style="width:12.3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Wf+WzAEAANIDAAAOAAAAZHJzL2Uyb0RvYy54bWysU02P0zAQvSPxHyzfaZKK7lZR0z3sarkg&#13;&#10;WLHwA1xn3Fjyl8amaf89YydNEcsJkYNjz8ebmefn3cPZGnYCjNq7jjermjNw0vfaHTv+4/vzhy1n&#13;&#10;MQnXC+MddPwCkT/s37/bjaGFtR+86QEZgbjYjqHjQ0qhraooB7AirnwAR07l0YpERzxWPYqR0K2p&#13;&#10;1nV9V40e+4BeQoxkfZqcfF/wlQKZvioVITHTceotlRXLeshrtd+J9ogiDFrObYh/6MIK7ajoAvUk&#13;&#10;kmA/Ub+Bslqij16llfS28kppCWUGmqap/5jmdRAByixETgwLTfH/wcovp9fwgkTDGGIbaZunOCu0&#13;&#10;+U/9sXMh67KQBefEJBmbzd3244YzSa7m/n5bFzKrW3LAmD6BtyxvOo50F4UicfocExWk0GtIrmVc&#13;&#10;tt26KLt0MTA5v4Fiuqe66wJSBAKPBtlJ0NUKKcGlZnINoofJvKnpy3dMtZaMcjKOADOy0sYs2DNA&#13;&#10;Ft9b7Almjs+pUPS1JNdzY3g85L4mkdErINldpUZtLEmluHdpybfaefzbcIYGm4tP8VeeJnYyUQff&#13;&#10;X16QCScHT4VlwpKRXSScMvEs8qzM388F6/YU978AAAD//wMAUEsDBBQABgAIAAAAIQBdoiw53AAA&#13;&#10;AAgBAAAPAAAAZHJzL2Rvd25yZXYueG1sTI/BTsMwEETvSP0Haytxo06rikZpnKoqQkhcEC0f4MZL&#13;&#10;ErDXke00ga9n4UIvs1qNdnZeuZucFRcMsfOkYLnIQCDV3nTUKHg7Pd7lIGLSZLT1hAq+MMKumt2U&#13;&#10;ujB+pFe8HFMjOIRioRW0KfWFlLFu0em48D0Se+8+OJ14DY00QY8c7qxcZdm9dLoj/tDqHg8t1p/H&#13;&#10;wSnwy5f0fBrXA+EYnvLuo7bfm1yp2/n0sGXZb0EknNL/BfwycH+ouNjZD2SisAqYJv0pe6v1BsSZ&#13;&#10;Z56BrEp5DVD9AAAA//8DAFBLAQItABQABgAIAAAAIQC2gziS/gAAAOEBAAATAAAAAAAAAAAAAAAA&#13;&#10;AAAAAABbQ29udGVudF9UeXBlc10ueG1sUEsBAi0AFAAGAAgAAAAhADj9If/WAAAAlAEAAAsAAAAA&#13;&#10;AAAAAAAAAAAALwEAAF9yZWxzLy5yZWxzUEsBAi0AFAAGAAgAAAAhALxZ/5bMAQAA0gMAAA4AAAAA&#13;&#10;AAAAAAAAAAAALgIAAGRycy9lMm9Eb2MueG1sUEsBAi0AFAAGAAgAAAAhAF2iLDncAAAACAEAAA8A&#13;&#10;AAAAAAAAAAAAAAAAJgQAAGRycy9kb3ducmV2LnhtbFBLBQYAAAAABAAEAPMAAAAvBQAAAAA=&#13;&#10;" fillcolor="#4f81bd [3204]" strokecolor="#243f60 [1604]" strokeweight="2pt">
                      <w10:anchorlock/>
                    </v:rect>
                  </w:pict>
                </mc:Fallback>
              </mc:AlternateContent>
            </w:r>
          </w:p>
        </w:tc>
      </w:tr>
      <w:tr w:rsidR="00BE1BEF" w14:paraId="6550AEC4" w14:textId="2373D9FD" w:rsidTr="008D3FD4">
        <w:trPr>
          <w:trHeight w:val="300"/>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741C6092" w14:textId="044E8EB6" w:rsidR="00BE1BEF" w:rsidRDefault="008D3FD4" w:rsidP="573CFFCD">
            <w:pPr>
              <w:rPr>
                <w:rFonts w:cs="Calibri"/>
                <w:color w:val="FFFFFF" w:themeColor="background1"/>
                <w:sz w:val="28"/>
                <w:szCs w:val="28"/>
              </w:rPr>
            </w:pPr>
            <w:r>
              <w:rPr>
                <w:rFonts w:cs="Calibri"/>
                <w:b/>
                <w:bCs/>
              </w:rPr>
              <w:t>I confirm that the l</w:t>
            </w:r>
            <w:r w:rsidR="00BE1BEF" w:rsidRPr="573CFFCD">
              <w:rPr>
                <w:rFonts w:cs="Calibri"/>
                <w:b/>
                <w:bCs/>
              </w:rPr>
              <w:t xml:space="preserve">ead academic, </w:t>
            </w:r>
            <w:r>
              <w:rPr>
                <w:rFonts w:cs="Calibri"/>
                <w:b/>
                <w:bCs/>
              </w:rPr>
              <w:t xml:space="preserve">co-applicants, </w:t>
            </w:r>
            <w:r w:rsidR="00BE1BEF" w:rsidRPr="573CFFCD">
              <w:rPr>
                <w:rFonts w:cs="Calibri"/>
                <w:b/>
                <w:bCs/>
              </w:rPr>
              <w:t xml:space="preserve">industry partners </w:t>
            </w:r>
            <w:r>
              <w:rPr>
                <w:rFonts w:cs="Calibri"/>
                <w:b/>
                <w:bCs/>
              </w:rPr>
              <w:t xml:space="preserve">and named researchers </w:t>
            </w:r>
            <w:r w:rsidR="00BE1BEF" w:rsidRPr="573CFFCD">
              <w:rPr>
                <w:rFonts w:cs="Calibri"/>
                <w:b/>
                <w:bCs/>
              </w:rPr>
              <w:t xml:space="preserve">are all registered as </w:t>
            </w:r>
            <w:r>
              <w:rPr>
                <w:rFonts w:cs="Calibri"/>
                <w:b/>
                <w:bCs/>
              </w:rPr>
              <w:t xml:space="preserve">CADDA </w:t>
            </w:r>
            <w:hyperlink r:id="rId14" w:history="1">
              <w:r w:rsidRPr="008D3FD4">
                <w:rPr>
                  <w:rStyle w:val="Hyperlink"/>
                  <w:rFonts w:cs="Calibri"/>
                  <w:b/>
                  <w:bCs/>
                </w:rPr>
                <w:t>C</w:t>
              </w:r>
              <w:r w:rsidR="00BE1BEF" w:rsidRPr="008D3FD4">
                <w:rPr>
                  <w:rStyle w:val="Hyperlink"/>
                  <w:b/>
                  <w:bCs/>
                </w:rPr>
                <w:t xml:space="preserve">ommunity of </w:t>
              </w:r>
              <w:r w:rsidRPr="008D3FD4">
                <w:rPr>
                  <w:rStyle w:val="Hyperlink"/>
                  <w:b/>
                  <w:bCs/>
                </w:rPr>
                <w:t>P</w:t>
              </w:r>
              <w:r w:rsidR="00BE1BEF" w:rsidRPr="008D3FD4">
                <w:rPr>
                  <w:rStyle w:val="Hyperlink"/>
                  <w:b/>
                  <w:bCs/>
                </w:rPr>
                <w:t>ractice me</w:t>
              </w:r>
              <w:r w:rsidR="00BE1BEF" w:rsidRPr="008D3FD4">
                <w:rPr>
                  <w:rStyle w:val="Hyperlink"/>
                  <w:b/>
                  <w:bCs/>
                </w:rPr>
                <w:t>m</w:t>
              </w:r>
              <w:r w:rsidR="00BE1BEF" w:rsidRPr="008D3FD4">
                <w:rPr>
                  <w:rStyle w:val="Hyperlink"/>
                  <w:b/>
                  <w:bCs/>
                </w:rPr>
                <w:t>bers</w:t>
              </w:r>
            </w:hyperlink>
            <w:r w:rsidR="00BE1BEF" w:rsidRPr="008D3FD4">
              <w:rPr>
                <w:b/>
                <w:bCs/>
              </w:rPr>
              <w:t>.</w:t>
            </w:r>
            <w:r>
              <w:rPr>
                <w:b/>
                <w:bCs/>
              </w:rPr>
              <w:t xml:space="preserve">     </w:t>
            </w:r>
            <w:r>
              <w:rPr>
                <w:noProof/>
              </w:rPr>
              <mc:AlternateContent>
                <mc:Choice Requires="wps">
                  <w:drawing>
                    <wp:inline distT="0" distB="0" distL="0" distR="0" wp14:anchorId="54C58627" wp14:editId="38B85C30">
                      <wp:extent cx="156845" cy="177800"/>
                      <wp:effectExtent l="0" t="0" r="14605" b="12700"/>
                      <wp:docPr id="538387995" name="Rectangle 1"/>
                      <wp:cNvGraphicFramePr/>
                      <a:graphic xmlns:a="http://schemas.openxmlformats.org/drawingml/2006/main">
                        <a:graphicData uri="http://schemas.microsoft.com/office/word/2010/wordprocessingShape">
                          <wps:wsp>
                            <wps:cNvSpPr/>
                            <wps:spPr>
                              <a:xfrm>
                                <a:off x="0" y="0"/>
                                <a:ext cx="156845" cy="177800"/>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373D1681" id="Rectangle 1" o:spid="_x0000_s1026" style="width:12.3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Wf+WzAEAANIDAAAOAAAAZHJzL2Uyb0RvYy54bWysU02P0zAQvSPxHyzfaZKK7lZR0z3sarkg&#13;&#10;WLHwA1xn3Fjyl8amaf89YydNEcsJkYNjz8ebmefn3cPZGnYCjNq7jjermjNw0vfaHTv+4/vzhy1n&#13;&#10;MQnXC+MddPwCkT/s37/bjaGFtR+86QEZgbjYjqHjQ0qhraooB7AirnwAR07l0YpERzxWPYqR0K2p&#13;&#10;1nV9V40e+4BeQoxkfZqcfF/wlQKZvioVITHTceotlRXLeshrtd+J9ogiDFrObYh/6MIK7ajoAvUk&#13;&#10;kmA/Ub+Bslqij16llfS28kppCWUGmqap/5jmdRAByixETgwLTfH/wcovp9fwgkTDGGIbaZunOCu0&#13;&#10;+U/9sXMh67KQBefEJBmbzd3244YzSa7m/n5bFzKrW3LAmD6BtyxvOo50F4UicfocExWk0GtIrmVc&#13;&#10;tt26KLt0MTA5v4Fiuqe66wJSBAKPBtlJ0NUKKcGlZnINoofJvKnpy3dMtZaMcjKOADOy0sYs2DNA&#13;&#10;Ft9b7Almjs+pUPS1JNdzY3g85L4mkdErINldpUZtLEmluHdpybfaefzbcIYGm4tP8VeeJnYyUQff&#13;&#10;X16QCScHT4VlwpKRXSScMvEs8qzM388F6/YU978AAAD//wMAUEsDBBQABgAIAAAAIQBdoiw53AAA&#13;&#10;AAgBAAAPAAAAZHJzL2Rvd25yZXYueG1sTI/BTsMwEETvSP0Haytxo06rikZpnKoqQkhcEC0f4MZL&#13;&#10;ErDXke00ga9n4UIvs1qNdnZeuZucFRcMsfOkYLnIQCDV3nTUKHg7Pd7lIGLSZLT1hAq+MMKumt2U&#13;&#10;ujB+pFe8HFMjOIRioRW0KfWFlLFu0em48D0Se+8+OJ14DY00QY8c7qxcZdm9dLoj/tDqHg8t1p/H&#13;&#10;wSnwy5f0fBrXA+EYnvLuo7bfm1yp2/n0sGXZb0EknNL/BfwycH+ouNjZD2SisAqYJv0pe6v1BsSZ&#13;&#10;Z56BrEp5DVD9AAAA//8DAFBLAQItABQABgAIAAAAIQC2gziS/gAAAOEBAAATAAAAAAAAAAAAAAAA&#13;&#10;AAAAAABbQ29udGVudF9UeXBlc10ueG1sUEsBAi0AFAAGAAgAAAAhADj9If/WAAAAlAEAAAsAAAAA&#13;&#10;AAAAAAAAAAAALwEAAF9yZWxzLy5yZWxzUEsBAi0AFAAGAAgAAAAhALxZ/5bMAQAA0gMAAA4AAAAA&#13;&#10;AAAAAAAAAAAALgIAAGRycy9lMm9Eb2MueG1sUEsBAi0AFAAGAAgAAAAhAF2iLDncAAAACAEAAA8A&#13;&#10;AAAAAAAAAAAAAAAAJgQAAGRycy9kb3ducmV2LnhtbFBLBQYAAAAABAAEAPMAAAAvBQAAAAA=&#13;&#10;" fillcolor="#4f81bd [3204]" strokecolor="#243f60 [1604]" strokeweight="2pt">
                      <w10:anchorlock/>
                    </v:rect>
                  </w:pict>
                </mc:Fallback>
              </mc:AlternateContent>
            </w:r>
          </w:p>
        </w:tc>
      </w:tr>
      <w:tr w:rsidR="00083EED" w14:paraId="6FF700E1" w14:textId="77777777" w:rsidTr="008D3FD4">
        <w:trPr>
          <w:trHeight w:val="990"/>
        </w:trPr>
        <w:tc>
          <w:tcPr>
            <w:tcW w:w="907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6D6AFD15" w14:textId="55A93B45" w:rsidR="00083EED" w:rsidRPr="008D3FD4" w:rsidRDefault="008D3FD4" w:rsidP="573CFFCD">
            <w:pPr>
              <w:rPr>
                <w:rFonts w:asciiTheme="minorHAnsi" w:hAnsiTheme="minorHAnsi" w:cstheme="minorHAnsi"/>
                <w:b/>
                <w:bCs/>
                <w:sz w:val="20"/>
                <w:szCs w:val="20"/>
              </w:rPr>
            </w:pPr>
            <w:r w:rsidRPr="008D3FD4">
              <w:rPr>
                <w:rFonts w:asciiTheme="minorHAnsi" w:hAnsiTheme="minorHAnsi" w:cstheme="minorHAnsi"/>
                <w:sz w:val="20"/>
                <w:szCs w:val="20"/>
              </w:rPr>
              <w:t xml:space="preserve">Industrial partners should ensure they are not in breach of complying with the UK obligation on subsidy control by accepting CKTV funding and agree this when </w:t>
            </w:r>
            <w:proofErr w:type="gramStart"/>
            <w:r w:rsidRPr="008D3FD4">
              <w:rPr>
                <w:rFonts w:asciiTheme="minorHAnsi" w:hAnsiTheme="minorHAnsi" w:cstheme="minorHAnsi"/>
                <w:sz w:val="20"/>
                <w:szCs w:val="20"/>
              </w:rPr>
              <w:t>submitting an application</w:t>
            </w:r>
            <w:proofErr w:type="gramEnd"/>
            <w:r w:rsidRPr="008D3FD4">
              <w:rPr>
                <w:rFonts w:asciiTheme="minorHAnsi" w:hAnsiTheme="minorHAnsi" w:cstheme="minorHAnsi"/>
                <w:sz w:val="20"/>
                <w:szCs w:val="20"/>
              </w:rPr>
              <w:t xml:space="preserve">. </w:t>
            </w:r>
            <w:r w:rsidR="00D618CC">
              <w:rPr>
                <w:rFonts w:asciiTheme="minorHAnsi" w:hAnsiTheme="minorHAnsi" w:cstheme="minorHAnsi"/>
                <w:sz w:val="20"/>
                <w:szCs w:val="20"/>
              </w:rPr>
              <w:t xml:space="preserve">Please indicate </w:t>
            </w:r>
            <w:r w:rsidR="000A22C3">
              <w:rPr>
                <w:rFonts w:asciiTheme="minorHAnsi" w:hAnsiTheme="minorHAnsi" w:cstheme="minorHAnsi"/>
                <w:sz w:val="20"/>
                <w:szCs w:val="20"/>
              </w:rPr>
              <w:t xml:space="preserve">by ticking the box that you understand you are complying to this obligation. </w:t>
            </w:r>
            <w:r w:rsidRPr="008D3FD4">
              <w:rPr>
                <w:rFonts w:asciiTheme="minorHAnsi" w:hAnsiTheme="minorHAnsi" w:cstheme="minorHAnsi"/>
                <w:sz w:val="20"/>
                <w:szCs w:val="20"/>
              </w:rPr>
              <w:t xml:space="preserve">Guidance is found at: </w:t>
            </w:r>
            <w:hyperlink r:id="rId15" w:history="1">
              <w:r w:rsidRPr="008D3FD4">
                <w:rPr>
                  <w:rStyle w:val="Hyperlink"/>
                  <w:rFonts w:asciiTheme="minorHAnsi" w:hAnsiTheme="minorHAnsi" w:cstheme="minorHAnsi"/>
                  <w:sz w:val="20"/>
                  <w:szCs w:val="20"/>
                </w:rPr>
                <w:t>https://www.gov.uk/government/publications/complying-with-the-uks-in</w:t>
              </w:r>
              <w:r w:rsidRPr="008D3FD4">
                <w:rPr>
                  <w:rStyle w:val="Hyperlink"/>
                  <w:rFonts w:asciiTheme="minorHAnsi" w:hAnsiTheme="minorHAnsi" w:cstheme="minorHAnsi"/>
                  <w:sz w:val="20"/>
                  <w:szCs w:val="20"/>
                </w:rPr>
                <w:t>t</w:t>
              </w:r>
              <w:r w:rsidRPr="008D3FD4">
                <w:rPr>
                  <w:rStyle w:val="Hyperlink"/>
                  <w:rFonts w:asciiTheme="minorHAnsi" w:hAnsiTheme="minorHAnsi" w:cstheme="minorHAnsi"/>
                  <w:sz w:val="20"/>
                  <w:szCs w:val="20"/>
                </w:rPr>
                <w:t>ernational-obligations-on-subsidy-control-guidance-for-public-authorities</w:t>
              </w:r>
            </w:hyperlink>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D86BA2C" w14:textId="7FC2CF30" w:rsidR="00083EED" w:rsidRDefault="00083EED" w:rsidP="008D3FD4">
            <w:r>
              <w:rPr>
                <w:noProof/>
              </w:rPr>
              <mc:AlternateContent>
                <mc:Choice Requires="wps">
                  <w:drawing>
                    <wp:inline distT="0" distB="0" distL="0" distR="0" wp14:anchorId="528F31EB" wp14:editId="5A7ADCEF">
                      <wp:extent cx="156845" cy="177800"/>
                      <wp:effectExtent l="0" t="0" r="14605" b="12700"/>
                      <wp:docPr id="1514443372" name="Rectangle 1"/>
                      <wp:cNvGraphicFramePr/>
                      <a:graphic xmlns:a="http://schemas.openxmlformats.org/drawingml/2006/main">
                        <a:graphicData uri="http://schemas.microsoft.com/office/word/2010/wordprocessingShape">
                          <wps:wsp>
                            <wps:cNvSpPr/>
                            <wps:spPr>
                              <a:xfrm>
                                <a:off x="0" y="0"/>
                                <a:ext cx="156845" cy="177800"/>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3F4D667A" id="Rectangle 1" o:spid="_x0000_s1026" style="width:12.3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Wf+WzAEAANIDAAAOAAAAZHJzL2Uyb0RvYy54bWysU02P0zAQvSPxHyzfaZKK7lZR0z3sarkg&#13;&#10;WLHwA1xn3Fjyl8amaf89YydNEcsJkYNjz8ebmefn3cPZGnYCjNq7jjermjNw0vfaHTv+4/vzhy1n&#13;&#10;MQnXC+MddPwCkT/s37/bjaGFtR+86QEZgbjYjqHjQ0qhraooB7AirnwAR07l0YpERzxWPYqR0K2p&#13;&#10;1nV9V40e+4BeQoxkfZqcfF/wlQKZvioVITHTceotlRXLeshrtd+J9ogiDFrObYh/6MIK7ajoAvUk&#13;&#10;kmA/Ub+Bslqij16llfS28kppCWUGmqap/5jmdRAByixETgwLTfH/wcovp9fwgkTDGGIbaZunOCu0&#13;&#10;+U/9sXMh67KQBefEJBmbzd3244YzSa7m/n5bFzKrW3LAmD6BtyxvOo50F4UicfocExWk0GtIrmVc&#13;&#10;tt26KLt0MTA5v4Fiuqe66wJSBAKPBtlJ0NUKKcGlZnINoofJvKnpy3dMtZaMcjKOADOy0sYs2DNA&#13;&#10;Ft9b7Almjs+pUPS1JNdzY3g85L4mkdErINldpUZtLEmluHdpybfaefzbcIYGm4tP8VeeJnYyUQff&#13;&#10;X16QCScHT4VlwpKRXSScMvEs8qzM388F6/YU978AAAD//wMAUEsDBBQABgAIAAAAIQBdoiw53AAA&#13;&#10;AAgBAAAPAAAAZHJzL2Rvd25yZXYueG1sTI/BTsMwEETvSP0Haytxo06rikZpnKoqQkhcEC0f4MZL&#13;&#10;ErDXke00ga9n4UIvs1qNdnZeuZucFRcMsfOkYLnIQCDV3nTUKHg7Pd7lIGLSZLT1hAq+MMKumt2U&#13;&#10;ujB+pFe8HFMjOIRioRW0KfWFlLFu0em48D0Se+8+OJ14DY00QY8c7qxcZdm9dLoj/tDqHg8t1p/H&#13;&#10;wSnwy5f0fBrXA+EYnvLuo7bfm1yp2/n0sGXZb0EknNL/BfwycH+ouNjZD2SisAqYJv0pe6v1BsSZ&#13;&#10;Z56BrEp5DVD9AAAA//8DAFBLAQItABQABgAIAAAAIQC2gziS/gAAAOEBAAATAAAAAAAAAAAAAAAA&#13;&#10;AAAAAABbQ29udGVudF9UeXBlc10ueG1sUEsBAi0AFAAGAAgAAAAhADj9If/WAAAAlAEAAAsAAAAA&#13;&#10;AAAAAAAAAAAALwEAAF9yZWxzLy5yZWxzUEsBAi0AFAAGAAgAAAAhALxZ/5bMAQAA0gMAAA4AAAAA&#13;&#10;AAAAAAAAAAAALgIAAGRycy9lMm9Eb2MueG1sUEsBAi0AFAAGAAgAAAAhAF2iLDncAAAACAEAAA8A&#13;&#10;AAAAAAAAAAAAAAAAJgQAAGRycy9kb3ducmV2LnhtbFBLBQYAAAAABAAEAPMAAAAvBQAAAAA=&#13;&#10;" fillcolor="#4f81bd [3204]" strokecolor="#243f60 [1604]" strokeweight="2pt">
                      <w10:anchorlock/>
                    </v:rect>
                  </w:pict>
                </mc:Fallback>
              </mc:AlternateContent>
            </w:r>
            <w:r w:rsidRPr="573CFFCD">
              <w:rPr>
                <w:rFonts w:cs="Calibri"/>
                <w:b/>
                <w:bCs/>
                <w:color w:val="FFFFFF" w:themeColor="background1"/>
                <w:sz w:val="28"/>
                <w:szCs w:val="28"/>
              </w:rPr>
              <w:t xml:space="preserve">    </w:t>
            </w:r>
          </w:p>
        </w:tc>
      </w:tr>
      <w:tr w:rsidR="008D3FD4" w14:paraId="6FFDEB04" w14:textId="77777777" w:rsidTr="008D3FD4">
        <w:trPr>
          <w:trHeight w:val="300"/>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1F3E"/>
            <w:tcMar>
              <w:left w:w="108" w:type="dxa"/>
              <w:right w:w="108" w:type="dxa"/>
            </w:tcMar>
          </w:tcPr>
          <w:p w14:paraId="528A3261" w14:textId="10C2DADB" w:rsidR="008D3FD4" w:rsidRPr="00A444AD" w:rsidRDefault="00A444AD" w:rsidP="573CFFCD">
            <w:pPr>
              <w:rPr>
                <w:rFonts w:cs="Calibri"/>
                <w:b/>
                <w:bCs/>
                <w:color w:val="FFFFFF" w:themeColor="background1"/>
                <w:sz w:val="24"/>
                <w:szCs w:val="24"/>
              </w:rPr>
            </w:pPr>
            <w:r>
              <w:rPr>
                <w:rFonts w:cs="Calibri"/>
                <w:b/>
                <w:bCs/>
                <w:color w:val="FFFFFF" w:themeColor="background1"/>
                <w:sz w:val="24"/>
                <w:szCs w:val="24"/>
              </w:rPr>
              <w:t>10</w:t>
            </w:r>
            <w:r w:rsidR="008D3FD4" w:rsidRPr="00A444AD">
              <w:rPr>
                <w:rFonts w:cs="Calibri"/>
                <w:b/>
                <w:bCs/>
                <w:color w:val="FFFFFF" w:themeColor="background1"/>
                <w:sz w:val="24"/>
                <w:szCs w:val="24"/>
              </w:rPr>
              <w:t>. Privacy Notice</w:t>
            </w:r>
          </w:p>
        </w:tc>
      </w:tr>
      <w:tr w:rsidR="008D3FD4" w14:paraId="3B9412E6" w14:textId="77777777" w:rsidTr="008D3FD4">
        <w:trPr>
          <w:trHeight w:val="300"/>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63D1F459" w14:textId="04B18BB7" w:rsidR="008D3FD4" w:rsidRDefault="008D3FD4" w:rsidP="573CFFCD">
            <w:pPr>
              <w:rPr>
                <w:rFonts w:cs="Calibri"/>
                <w:b/>
                <w:bCs/>
                <w:color w:val="FFFFFF" w:themeColor="background1"/>
                <w:sz w:val="28"/>
                <w:szCs w:val="28"/>
              </w:rPr>
            </w:pPr>
            <w:r w:rsidRPr="0D53B7DB">
              <w:rPr>
                <w:rFonts w:cs="Calibri"/>
                <w:b/>
                <w:bCs/>
                <w:color w:val="000000" w:themeColor="text1"/>
                <w:sz w:val="21"/>
                <w:szCs w:val="21"/>
              </w:rPr>
              <w:t>Privacy notice</w:t>
            </w:r>
            <w:r w:rsidRPr="0D53B7DB">
              <w:rPr>
                <w:rFonts w:cs="Calibri"/>
                <w:color w:val="000000" w:themeColor="text1"/>
                <w:sz w:val="21"/>
                <w:szCs w:val="21"/>
              </w:rPr>
              <w:t xml:space="preserve">: The information you provide will only be used by </w:t>
            </w:r>
            <w:r>
              <w:rPr>
                <w:rFonts w:cs="Calibri"/>
                <w:color w:val="000000" w:themeColor="text1"/>
                <w:sz w:val="21"/>
                <w:szCs w:val="21"/>
              </w:rPr>
              <w:t xml:space="preserve">CADDA and </w:t>
            </w:r>
            <w:r w:rsidRPr="0D53B7DB">
              <w:rPr>
                <w:rFonts w:cs="Calibri"/>
                <w:color w:val="000000" w:themeColor="text1"/>
                <w:sz w:val="21"/>
                <w:szCs w:val="21"/>
              </w:rPr>
              <w:t xml:space="preserve">the University of Kent for the purpose of the </w:t>
            </w:r>
            <w:r>
              <w:rPr>
                <w:rFonts w:cs="Calibri"/>
                <w:color w:val="000000" w:themeColor="text1"/>
                <w:sz w:val="21"/>
                <w:szCs w:val="21"/>
              </w:rPr>
              <w:t xml:space="preserve">CADDA KTV Funding call and administration in line with the University of Kent </w:t>
            </w:r>
            <w:hyperlink r:id="rId16" w:history="1">
              <w:r w:rsidRPr="00744A45">
                <w:rPr>
                  <w:rStyle w:val="Hyperlink"/>
                  <w:rFonts w:cs="Calibri"/>
                  <w:sz w:val="21"/>
                  <w:szCs w:val="21"/>
                </w:rPr>
                <w:t>po</w:t>
              </w:r>
              <w:r w:rsidRPr="00744A45">
                <w:rPr>
                  <w:rStyle w:val="Hyperlink"/>
                  <w:rFonts w:cs="Calibri"/>
                  <w:sz w:val="21"/>
                  <w:szCs w:val="21"/>
                </w:rPr>
                <w:t>l</w:t>
              </w:r>
              <w:r w:rsidRPr="00744A45">
                <w:rPr>
                  <w:rStyle w:val="Hyperlink"/>
                  <w:rFonts w:cs="Calibri"/>
                  <w:sz w:val="21"/>
                  <w:szCs w:val="21"/>
                </w:rPr>
                <w:t>icy</w:t>
              </w:r>
            </w:hyperlink>
            <w:r w:rsidRPr="0D53B7DB">
              <w:rPr>
                <w:rFonts w:cs="Calibri"/>
                <w:color w:val="000000" w:themeColor="text1"/>
                <w:sz w:val="21"/>
                <w:szCs w:val="21"/>
              </w:rPr>
              <w:t xml:space="preserve">. By providing your information you are consenting to its use for this purpose.  The University of Kent carries out the processing of personal data in accordance with the </w:t>
            </w:r>
            <w:hyperlink r:id="rId17">
              <w:r w:rsidRPr="0D53B7DB">
                <w:rPr>
                  <w:rStyle w:val="Hyperlink"/>
                  <w:rFonts w:cs="Calibri"/>
                  <w:sz w:val="21"/>
                  <w:szCs w:val="21"/>
                </w:rPr>
                <w:t>UK Data Protection Act 1998</w:t>
              </w:r>
              <w:r w:rsidRPr="0D53B7DB">
                <w:rPr>
                  <w:rStyle w:val="Hyperlink"/>
                  <w:rFonts w:cs="Calibri"/>
                  <w:sz w:val="21"/>
                  <w:szCs w:val="21"/>
                </w:rPr>
                <w:t>/</w:t>
              </w:r>
              <w:r w:rsidRPr="0D53B7DB">
                <w:rPr>
                  <w:rStyle w:val="Hyperlink"/>
                  <w:rFonts w:cs="Calibri"/>
                  <w:sz w:val="21"/>
                  <w:szCs w:val="21"/>
                </w:rPr>
                <w:t>General Data Protection Regulation (GDPR)</w:t>
              </w:r>
            </w:hyperlink>
            <w:r>
              <w:t>.</w:t>
            </w:r>
          </w:p>
        </w:tc>
      </w:tr>
      <w:tr w:rsidR="008D3FD4" w14:paraId="32010786" w14:textId="77777777" w:rsidTr="008D3FD4">
        <w:trPr>
          <w:trHeight w:val="300"/>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1F3E"/>
            <w:tcMar>
              <w:left w:w="108" w:type="dxa"/>
              <w:right w:w="108" w:type="dxa"/>
            </w:tcMar>
          </w:tcPr>
          <w:p w14:paraId="27321B66" w14:textId="74095793" w:rsidR="008D3FD4" w:rsidRPr="00A444AD" w:rsidRDefault="00A444AD" w:rsidP="487BFDAA">
            <w:pPr>
              <w:rPr>
                <w:sz w:val="24"/>
                <w:szCs w:val="24"/>
              </w:rPr>
            </w:pPr>
            <w:r>
              <w:rPr>
                <w:rFonts w:cs="Calibri"/>
                <w:b/>
                <w:bCs/>
                <w:color w:val="FFFFFF" w:themeColor="background1"/>
                <w:sz w:val="24"/>
                <w:szCs w:val="24"/>
              </w:rPr>
              <w:lastRenderedPageBreak/>
              <w:t>11</w:t>
            </w:r>
            <w:r w:rsidR="008D3FD4" w:rsidRPr="00A444AD">
              <w:rPr>
                <w:rFonts w:cs="Calibri"/>
                <w:b/>
                <w:bCs/>
                <w:color w:val="FFFFFF" w:themeColor="background1"/>
                <w:sz w:val="24"/>
                <w:szCs w:val="24"/>
              </w:rPr>
              <w:t>. Signature (By signing this application form I submit the application to CADDA for funding under the CKTV scheme on behalf of all applicants and agree to the above Privacy Notice &amp; Declaration and Compliance)</w:t>
            </w:r>
          </w:p>
        </w:tc>
      </w:tr>
      <w:tr w:rsidR="00083EED" w14:paraId="79C27F22" w14:textId="77777777" w:rsidTr="008D3FD4">
        <w:trPr>
          <w:trHeight w:val="300"/>
        </w:trPr>
        <w:tc>
          <w:tcPr>
            <w:tcW w:w="35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7960A080" w14:textId="23157075" w:rsidR="00083EED" w:rsidRPr="008D3FD4" w:rsidRDefault="00083EED" w:rsidP="573CFFCD">
            <w:pPr>
              <w:rPr>
                <w:rFonts w:cs="Calibri"/>
                <w:b/>
                <w:bCs/>
              </w:rPr>
            </w:pPr>
            <w:r w:rsidRPr="008D3FD4">
              <w:rPr>
                <w:rFonts w:cs="Calibri"/>
                <w:b/>
                <w:bCs/>
                <w:color w:val="000000" w:themeColor="text1"/>
              </w:rPr>
              <w:t xml:space="preserve">Lead Academic </w:t>
            </w:r>
            <w:r w:rsidR="008D3FD4" w:rsidRPr="008D3FD4">
              <w:rPr>
                <w:rFonts w:cs="Calibri"/>
                <w:b/>
                <w:bCs/>
                <w:color w:val="000000" w:themeColor="text1"/>
              </w:rPr>
              <w:t xml:space="preserve">Name and </w:t>
            </w:r>
            <w:r w:rsidRPr="008D3FD4">
              <w:rPr>
                <w:rFonts w:cs="Calibri"/>
                <w:b/>
                <w:bCs/>
                <w:color w:val="000000" w:themeColor="text1"/>
              </w:rPr>
              <w:t>Signature</w:t>
            </w:r>
          </w:p>
        </w:tc>
        <w:tc>
          <w:tcPr>
            <w:tcW w:w="666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694ADD4" w14:textId="2DED0EDE" w:rsidR="00083EED" w:rsidRPr="008D3FD4" w:rsidRDefault="00083EED" w:rsidP="573CFFCD">
            <w:pPr>
              <w:rPr>
                <w:rFonts w:cs="Calibri"/>
                <w:b/>
                <w:bCs/>
                <w:color w:val="FFFFFF" w:themeColor="background1"/>
              </w:rPr>
            </w:pPr>
          </w:p>
        </w:tc>
      </w:tr>
      <w:tr w:rsidR="008D3FD4" w14:paraId="7DAF7CD3" w14:textId="1DECDDC1" w:rsidTr="008D3FD4">
        <w:trPr>
          <w:trHeight w:val="300"/>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EFB"/>
            <w:tcMar>
              <w:left w:w="108" w:type="dxa"/>
              <w:right w:w="108" w:type="dxa"/>
            </w:tcMar>
          </w:tcPr>
          <w:p w14:paraId="4A32FC59" w14:textId="7E8453BD" w:rsidR="008D3FD4" w:rsidRPr="008D3FD4" w:rsidRDefault="008D3FD4" w:rsidP="4E7BA282">
            <w:pPr>
              <w:spacing w:before="60" w:after="60"/>
            </w:pPr>
            <w:r w:rsidRPr="008D3FD4">
              <w:rPr>
                <w:rFonts w:cs="Calibri"/>
                <w:b/>
                <w:bCs/>
                <w:color w:val="000000" w:themeColor="text1"/>
              </w:rPr>
              <w:t>Date</w:t>
            </w:r>
          </w:p>
        </w:tc>
      </w:tr>
    </w:tbl>
    <w:p w14:paraId="21E46D1E" w14:textId="4BA5840D" w:rsidR="001E33DF" w:rsidRPr="001E33DF" w:rsidRDefault="001E33DF" w:rsidP="573CFFCD">
      <w:pPr>
        <w:spacing w:before="60" w:after="60" w:line="240" w:lineRule="auto"/>
      </w:pPr>
    </w:p>
    <w:p w14:paraId="1CA0AF89" w14:textId="77CC4BBF" w:rsidR="0D53B7DB" w:rsidRDefault="0D53B7DB" w:rsidP="0D53B7DB">
      <w:pPr>
        <w:spacing w:before="60" w:after="60" w:line="240" w:lineRule="auto"/>
        <w:rPr>
          <w:rFonts w:cs="Calibri"/>
          <w:b/>
          <w:bCs/>
          <w:color w:val="000000" w:themeColor="text1"/>
          <w:sz w:val="26"/>
          <w:szCs w:val="26"/>
          <w:u w:val="single"/>
        </w:rPr>
      </w:pPr>
    </w:p>
    <w:p w14:paraId="2E19560B" w14:textId="53883B98" w:rsidR="0094124C" w:rsidRPr="00A42012" w:rsidRDefault="008D3FD4" w:rsidP="0D53B7DB">
      <w:pPr>
        <w:spacing w:before="60" w:after="60" w:line="240" w:lineRule="auto"/>
        <w:rPr>
          <w:rFonts w:cs="Calibri"/>
          <w:color w:val="0070C0"/>
          <w:sz w:val="24"/>
          <w:szCs w:val="24"/>
        </w:rPr>
      </w:pPr>
      <w:r w:rsidRPr="00A42012">
        <w:rPr>
          <w:rFonts w:cs="Calibri"/>
          <w:b/>
          <w:bCs/>
          <w:color w:val="000000" w:themeColor="text1"/>
          <w:sz w:val="24"/>
          <w:szCs w:val="24"/>
          <w:u w:val="single"/>
        </w:rPr>
        <w:t>If you have a</w:t>
      </w:r>
      <w:r w:rsidR="50C3CFB5" w:rsidRPr="00A42012">
        <w:rPr>
          <w:rFonts w:cs="Calibri"/>
          <w:b/>
          <w:bCs/>
          <w:color w:val="000000" w:themeColor="text1"/>
          <w:sz w:val="24"/>
          <w:szCs w:val="24"/>
          <w:u w:val="single"/>
        </w:rPr>
        <w:t>ny questions</w:t>
      </w:r>
      <w:r w:rsidRPr="00A42012">
        <w:rPr>
          <w:rFonts w:cs="Calibri"/>
          <w:b/>
          <w:bCs/>
          <w:color w:val="000000" w:themeColor="text1"/>
          <w:sz w:val="24"/>
          <w:szCs w:val="24"/>
        </w:rPr>
        <w:t xml:space="preserve">, </w:t>
      </w:r>
      <w:r w:rsidRPr="00A42012">
        <w:rPr>
          <w:rFonts w:cs="Calibri"/>
          <w:color w:val="000000" w:themeColor="text1"/>
          <w:sz w:val="24"/>
          <w:szCs w:val="24"/>
        </w:rPr>
        <w:t>p</w:t>
      </w:r>
      <w:r w:rsidR="50C3CFB5" w:rsidRPr="00A42012">
        <w:rPr>
          <w:rFonts w:cs="Calibri"/>
          <w:color w:val="000000" w:themeColor="text1"/>
          <w:sz w:val="24"/>
          <w:szCs w:val="24"/>
        </w:rPr>
        <w:t xml:space="preserve">lease </w:t>
      </w:r>
      <w:r w:rsidR="788926AB" w:rsidRPr="00A42012">
        <w:rPr>
          <w:rFonts w:cs="Calibri"/>
          <w:color w:val="000000" w:themeColor="text1"/>
          <w:sz w:val="24"/>
          <w:szCs w:val="24"/>
        </w:rPr>
        <w:t>contact</w:t>
      </w:r>
      <w:r w:rsidR="50C3CFB5" w:rsidRPr="00A42012">
        <w:rPr>
          <w:rFonts w:cs="Calibri"/>
          <w:color w:val="000000" w:themeColor="text1"/>
          <w:sz w:val="24"/>
          <w:szCs w:val="24"/>
        </w:rPr>
        <w:t xml:space="preserve"> </w:t>
      </w:r>
      <w:hyperlink r:id="rId18" w:history="1">
        <w:r w:rsidRPr="00A42012">
          <w:rPr>
            <w:rStyle w:val="Hyperlink"/>
            <w:rFonts w:cs="Calibri"/>
            <w:sz w:val="24"/>
            <w:szCs w:val="24"/>
          </w:rPr>
          <w:t>cadda@kent.ac.uk</w:t>
        </w:r>
      </w:hyperlink>
    </w:p>
    <w:sectPr w:rsidR="0094124C" w:rsidRPr="00A42012" w:rsidSect="00581761">
      <w:headerReference w:type="default" r:id="rId19"/>
      <w:footerReference w:type="even" r:id="rId20"/>
      <w:footerReference w:type="default" r:id="rId21"/>
      <w:pgSz w:w="11906" w:h="16838"/>
      <w:pgMar w:top="1134"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CC958" w14:textId="77777777" w:rsidR="0048522F" w:rsidRDefault="0048522F" w:rsidP="000A34FD">
      <w:pPr>
        <w:spacing w:after="0" w:line="240" w:lineRule="auto"/>
      </w:pPr>
      <w:r>
        <w:separator/>
      </w:r>
    </w:p>
  </w:endnote>
  <w:endnote w:type="continuationSeparator" w:id="0">
    <w:p w14:paraId="569E1641" w14:textId="77777777" w:rsidR="0048522F" w:rsidRDefault="0048522F" w:rsidP="000A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1BF3" w14:textId="77777777" w:rsidR="00C420B9" w:rsidRPr="004613DA" w:rsidRDefault="00C420B9" w:rsidP="00C420B9">
    <w:pPr>
      <w:pStyle w:val="Footer"/>
      <w:jc w:val="right"/>
      <w:rPr>
        <w:sz w:val="18"/>
        <w:szCs w:val="18"/>
      </w:rPr>
    </w:pPr>
    <w:r w:rsidRPr="00C420B9">
      <w:rPr>
        <w:noProof/>
        <w:sz w:val="20"/>
        <w:szCs w:val="20"/>
      </w:rPr>
      <w:drawing>
        <wp:anchor distT="0" distB="0" distL="114300" distR="114300" simplePos="0" relativeHeight="251833344" behindDoc="0" locked="0" layoutInCell="1" allowOverlap="1" wp14:anchorId="0D2A3668" wp14:editId="2775F32C">
          <wp:simplePos x="0" y="0"/>
          <wp:positionH relativeFrom="column">
            <wp:posOffset>8052435</wp:posOffset>
          </wp:positionH>
          <wp:positionV relativeFrom="paragraph">
            <wp:posOffset>224790</wp:posOffset>
          </wp:positionV>
          <wp:extent cx="948690" cy="371475"/>
          <wp:effectExtent l="0" t="0" r="3810" b="0"/>
          <wp:wrapNone/>
          <wp:docPr id="638033918" name="Picture 17">
            <a:extLst xmlns:a="http://schemas.openxmlformats.org/drawingml/2006/main">
              <a:ext uri="{FF2B5EF4-FFF2-40B4-BE49-F238E27FC236}">
                <a16:creationId xmlns:a16="http://schemas.microsoft.com/office/drawing/2014/main" id="{16152C70-3AFC-4A14-294B-92299D330E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16152C70-3AFC-4A14-294B-92299D330E52}"/>
                      </a:ext>
                    </a:extLst>
                  </pic:cNvPr>
                  <pic:cNvPicPr>
                    <a:picLocks noChangeAspect="1"/>
                  </pic:cNvPicPr>
                </pic:nvPicPr>
                <pic:blipFill>
                  <a:blip r:embed="rId1"/>
                  <a:stretch>
                    <a:fillRect/>
                  </a:stretch>
                </pic:blipFill>
                <pic:spPr>
                  <a:xfrm>
                    <a:off x="0" y="0"/>
                    <a:ext cx="948690" cy="371475"/>
                  </a:xfrm>
                  <a:prstGeom prst="rect">
                    <a:avLst/>
                  </a:prstGeom>
                </pic:spPr>
              </pic:pic>
            </a:graphicData>
          </a:graphic>
        </wp:anchor>
      </w:drawing>
    </w:r>
    <w:r w:rsidRPr="00C420B9">
      <w:rPr>
        <w:noProof/>
        <w:sz w:val="20"/>
        <w:szCs w:val="20"/>
      </w:rPr>
      <w:drawing>
        <wp:anchor distT="0" distB="0" distL="114300" distR="114300" simplePos="0" relativeHeight="251834368" behindDoc="0" locked="0" layoutInCell="1" allowOverlap="1" wp14:anchorId="72FEAC15" wp14:editId="2F1C9E50">
          <wp:simplePos x="0" y="0"/>
          <wp:positionH relativeFrom="column">
            <wp:posOffset>7496175</wp:posOffset>
          </wp:positionH>
          <wp:positionV relativeFrom="paragraph">
            <wp:posOffset>100965</wp:posOffset>
          </wp:positionV>
          <wp:extent cx="382905" cy="558800"/>
          <wp:effectExtent l="0" t="0" r="0" b="0"/>
          <wp:wrapNone/>
          <wp:docPr id="1099780584" name="Picture 18">
            <a:extLst xmlns:a="http://schemas.openxmlformats.org/drawingml/2006/main">
              <a:ext uri="{FF2B5EF4-FFF2-40B4-BE49-F238E27FC236}">
                <a16:creationId xmlns:a16="http://schemas.microsoft.com/office/drawing/2014/main" id="{3E5EE189-2053-5B14-118D-853576CA7D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3E5EE189-2053-5B14-118D-853576CA7D9B}"/>
                      </a:ext>
                    </a:extLst>
                  </pic:cNvPr>
                  <pic:cNvPicPr>
                    <a:picLocks noChangeAspect="1"/>
                  </pic:cNvPicPr>
                </pic:nvPicPr>
                <pic:blipFill>
                  <a:blip r:embed="rId2"/>
                  <a:stretch>
                    <a:fillRect/>
                  </a:stretch>
                </pic:blipFill>
                <pic:spPr>
                  <a:xfrm>
                    <a:off x="0" y="0"/>
                    <a:ext cx="382905" cy="558800"/>
                  </a:xfrm>
                  <a:prstGeom prst="rect">
                    <a:avLst/>
                  </a:prstGeom>
                </pic:spPr>
              </pic:pic>
            </a:graphicData>
          </a:graphic>
        </wp:anchor>
      </w:drawing>
    </w:r>
    <w:r w:rsidRPr="00C420B9">
      <w:rPr>
        <w:noProof/>
        <w:sz w:val="20"/>
        <w:szCs w:val="20"/>
      </w:rPr>
      <w:drawing>
        <wp:anchor distT="0" distB="0" distL="114300" distR="114300" simplePos="0" relativeHeight="251835392" behindDoc="0" locked="0" layoutInCell="1" allowOverlap="1" wp14:anchorId="77F22020" wp14:editId="1EC76D41">
          <wp:simplePos x="0" y="0"/>
          <wp:positionH relativeFrom="column">
            <wp:posOffset>10019030</wp:posOffset>
          </wp:positionH>
          <wp:positionV relativeFrom="paragraph">
            <wp:posOffset>224790</wp:posOffset>
          </wp:positionV>
          <wp:extent cx="1108710" cy="332740"/>
          <wp:effectExtent l="0" t="0" r="0" b="0"/>
          <wp:wrapNone/>
          <wp:docPr id="1415535439" name="Picture 19">
            <a:extLst xmlns:a="http://schemas.openxmlformats.org/drawingml/2006/main">
              <a:ext uri="{FF2B5EF4-FFF2-40B4-BE49-F238E27FC236}">
                <a16:creationId xmlns:a16="http://schemas.microsoft.com/office/drawing/2014/main" id="{93B028D9-87D7-97E4-9FBB-0BA246AE6C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93B028D9-87D7-97E4-9FBB-0BA246AE6CC1}"/>
                      </a:ext>
                    </a:extLst>
                  </pic:cNvPr>
                  <pic:cNvPicPr>
                    <a:picLocks noChangeAspect="1"/>
                  </pic:cNvPicPr>
                </pic:nvPicPr>
                <pic:blipFill>
                  <a:blip r:embed="rId3"/>
                  <a:stretch>
                    <a:fillRect/>
                  </a:stretch>
                </pic:blipFill>
                <pic:spPr>
                  <a:xfrm>
                    <a:off x="0" y="0"/>
                    <a:ext cx="1108710" cy="332740"/>
                  </a:xfrm>
                  <a:prstGeom prst="rect">
                    <a:avLst/>
                  </a:prstGeom>
                </pic:spPr>
              </pic:pic>
            </a:graphicData>
          </a:graphic>
        </wp:anchor>
      </w:drawing>
    </w:r>
    <w:r w:rsidRPr="00C420B9">
      <w:rPr>
        <w:noProof/>
        <w:sz w:val="20"/>
        <w:szCs w:val="20"/>
      </w:rPr>
      <w:drawing>
        <wp:anchor distT="0" distB="0" distL="114300" distR="114300" simplePos="0" relativeHeight="251841536" behindDoc="0" locked="0" layoutInCell="1" allowOverlap="1" wp14:anchorId="63B71361" wp14:editId="016F55FF">
          <wp:simplePos x="0" y="0"/>
          <wp:positionH relativeFrom="column">
            <wp:posOffset>9152499</wp:posOffset>
          </wp:positionH>
          <wp:positionV relativeFrom="paragraph">
            <wp:posOffset>225283</wp:posOffset>
          </wp:positionV>
          <wp:extent cx="722741" cy="365888"/>
          <wp:effectExtent l="0" t="0" r="1270" b="2540"/>
          <wp:wrapNone/>
          <wp:docPr id="327020883" name="Picture 25">
            <a:extLst xmlns:a="http://schemas.openxmlformats.org/drawingml/2006/main">
              <a:ext uri="{FF2B5EF4-FFF2-40B4-BE49-F238E27FC236}">
                <a16:creationId xmlns:a16="http://schemas.microsoft.com/office/drawing/2014/main" id="{CAC9C456-A225-D92D-A373-AFD3D3C91B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CAC9C456-A225-D92D-A373-AFD3D3C91BFF}"/>
                      </a:ext>
                    </a:extLst>
                  </pic:cNvPr>
                  <pic:cNvPicPr>
                    <a:picLocks noChangeAspect="1"/>
                  </pic:cNvPicPr>
                </pic:nvPicPr>
                <pic:blipFill>
                  <a:blip r:embed="rId4"/>
                  <a:stretch>
                    <a:fillRect/>
                  </a:stretch>
                </pic:blipFill>
                <pic:spPr>
                  <a:xfrm>
                    <a:off x="0" y="0"/>
                    <a:ext cx="722741" cy="365888"/>
                  </a:xfrm>
                  <a:prstGeom prst="rect">
                    <a:avLst/>
                  </a:prstGeom>
                </pic:spPr>
              </pic:pic>
            </a:graphicData>
          </a:graphic>
        </wp:anchor>
      </w:drawing>
    </w:r>
    <w:r w:rsidR="573CFFCD" w:rsidRPr="573CFFCD">
      <w:rPr>
        <w:sz w:val="18"/>
        <w:szCs w:val="18"/>
      </w:rPr>
      <w:t>Elemental Engineering Biology Mission Hub Student Funding Application Form May 2025</w:t>
    </w:r>
  </w:p>
  <w:p w14:paraId="57592313" w14:textId="77777777" w:rsidR="00C420B9" w:rsidRPr="000A34FD" w:rsidRDefault="00C420B9" w:rsidP="00C420B9">
    <w:pPr>
      <w:pStyle w:val="Footer"/>
      <w:rPr>
        <w:sz w:val="20"/>
        <w:szCs w:val="20"/>
      </w:rPr>
    </w:pPr>
  </w:p>
  <w:p w14:paraId="11A37C07" w14:textId="77777777" w:rsidR="00C420B9" w:rsidRPr="00C420B9" w:rsidRDefault="00C420B9" w:rsidP="00C420B9">
    <w:pPr>
      <w:pStyle w:val="Footer"/>
    </w:pPr>
    <w:r w:rsidRPr="00C420B9">
      <w:rPr>
        <w:noProof/>
        <w:sz w:val="20"/>
        <w:szCs w:val="20"/>
      </w:rPr>
      <w:drawing>
        <wp:anchor distT="0" distB="0" distL="114300" distR="114300" simplePos="0" relativeHeight="251842560" behindDoc="0" locked="0" layoutInCell="1" allowOverlap="1" wp14:anchorId="2742BE60" wp14:editId="468E3F32">
          <wp:simplePos x="0" y="0"/>
          <wp:positionH relativeFrom="column">
            <wp:posOffset>4682490</wp:posOffset>
          </wp:positionH>
          <wp:positionV relativeFrom="paragraph">
            <wp:posOffset>142875</wp:posOffset>
          </wp:positionV>
          <wp:extent cx="607695" cy="237490"/>
          <wp:effectExtent l="0" t="0" r="1905" b="3810"/>
          <wp:wrapNone/>
          <wp:docPr id="1439110192" name="Picture 17">
            <a:extLst xmlns:a="http://schemas.openxmlformats.org/drawingml/2006/main">
              <a:ext uri="{FF2B5EF4-FFF2-40B4-BE49-F238E27FC236}">
                <a16:creationId xmlns:a16="http://schemas.microsoft.com/office/drawing/2014/main" id="{16152C70-3AFC-4A14-294B-92299D330E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16152C70-3AFC-4A14-294B-92299D330E52}"/>
                      </a:ext>
                    </a:extLst>
                  </pic:cNvPr>
                  <pic:cNvPicPr>
                    <a:picLocks noChangeAspect="1"/>
                  </pic:cNvPicPr>
                </pic:nvPicPr>
                <pic:blipFill>
                  <a:blip r:embed="rId1"/>
                  <a:stretch>
                    <a:fillRect/>
                  </a:stretch>
                </pic:blipFill>
                <pic:spPr>
                  <a:xfrm>
                    <a:off x="0" y="0"/>
                    <a:ext cx="607695" cy="237490"/>
                  </a:xfrm>
                  <a:prstGeom prst="rect">
                    <a:avLst/>
                  </a:prstGeom>
                </pic:spPr>
              </pic:pic>
            </a:graphicData>
          </a:graphic>
          <wp14:sizeRelH relativeFrom="margin">
            <wp14:pctWidth>0</wp14:pctWidth>
          </wp14:sizeRelH>
          <wp14:sizeRelV relativeFrom="margin">
            <wp14:pctHeight>0</wp14:pctHeight>
          </wp14:sizeRelV>
        </wp:anchor>
      </w:drawing>
    </w:r>
    <w:r w:rsidRPr="00C420B9">
      <w:rPr>
        <w:noProof/>
        <w:sz w:val="20"/>
        <w:szCs w:val="20"/>
      </w:rPr>
      <w:drawing>
        <wp:anchor distT="0" distB="0" distL="114300" distR="114300" simplePos="0" relativeHeight="251843584" behindDoc="0" locked="0" layoutInCell="1" allowOverlap="1" wp14:anchorId="5A1B29BB" wp14:editId="5F1CD4E1">
          <wp:simplePos x="0" y="0"/>
          <wp:positionH relativeFrom="column">
            <wp:posOffset>4319270</wp:posOffset>
          </wp:positionH>
          <wp:positionV relativeFrom="paragraph">
            <wp:posOffset>50800</wp:posOffset>
          </wp:positionV>
          <wp:extent cx="283845" cy="414655"/>
          <wp:effectExtent l="0" t="0" r="0" b="4445"/>
          <wp:wrapNone/>
          <wp:docPr id="267374302" name="Picture 18">
            <a:extLst xmlns:a="http://schemas.openxmlformats.org/drawingml/2006/main">
              <a:ext uri="{FF2B5EF4-FFF2-40B4-BE49-F238E27FC236}">
                <a16:creationId xmlns:a16="http://schemas.microsoft.com/office/drawing/2014/main" id="{3E5EE189-2053-5B14-118D-853576CA7D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3E5EE189-2053-5B14-118D-853576CA7D9B}"/>
                      </a:ext>
                    </a:extLst>
                  </pic:cNvPr>
                  <pic:cNvPicPr>
                    <a:picLocks noChangeAspect="1"/>
                  </pic:cNvPicPr>
                </pic:nvPicPr>
                <pic:blipFill>
                  <a:blip r:embed="rId2"/>
                  <a:stretch>
                    <a:fillRect/>
                  </a:stretch>
                </pic:blipFill>
                <pic:spPr>
                  <a:xfrm>
                    <a:off x="0" y="0"/>
                    <a:ext cx="283845" cy="414655"/>
                  </a:xfrm>
                  <a:prstGeom prst="rect">
                    <a:avLst/>
                  </a:prstGeom>
                </pic:spPr>
              </pic:pic>
            </a:graphicData>
          </a:graphic>
          <wp14:sizeRelH relativeFrom="margin">
            <wp14:pctWidth>0</wp14:pctWidth>
          </wp14:sizeRelH>
          <wp14:sizeRelV relativeFrom="margin">
            <wp14:pctHeight>0</wp14:pctHeight>
          </wp14:sizeRelV>
        </wp:anchor>
      </w:drawing>
    </w:r>
    <w:r w:rsidRPr="00C420B9">
      <w:rPr>
        <w:noProof/>
        <w:sz w:val="20"/>
        <w:szCs w:val="20"/>
      </w:rPr>
      <w:drawing>
        <wp:anchor distT="0" distB="0" distL="114300" distR="114300" simplePos="0" relativeHeight="251845632" behindDoc="0" locked="0" layoutInCell="1" allowOverlap="1" wp14:anchorId="701FB5CB" wp14:editId="0B8E28D5">
          <wp:simplePos x="0" y="0"/>
          <wp:positionH relativeFrom="column">
            <wp:posOffset>5368925</wp:posOffset>
          </wp:positionH>
          <wp:positionV relativeFrom="paragraph">
            <wp:posOffset>152400</wp:posOffset>
          </wp:positionV>
          <wp:extent cx="425450" cy="215265"/>
          <wp:effectExtent l="0" t="0" r="6350" b="635"/>
          <wp:wrapNone/>
          <wp:docPr id="282781497" name="Picture 25">
            <a:extLst xmlns:a="http://schemas.openxmlformats.org/drawingml/2006/main">
              <a:ext uri="{FF2B5EF4-FFF2-40B4-BE49-F238E27FC236}">
                <a16:creationId xmlns:a16="http://schemas.microsoft.com/office/drawing/2014/main" id="{CAC9C456-A225-D92D-A373-AFD3D3C91B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CAC9C456-A225-D92D-A373-AFD3D3C91BFF}"/>
                      </a:ext>
                    </a:extLst>
                  </pic:cNvPr>
                  <pic:cNvPicPr>
                    <a:picLocks noChangeAspect="1"/>
                  </pic:cNvPicPr>
                </pic:nvPicPr>
                <pic:blipFill>
                  <a:blip r:embed="rId4"/>
                  <a:stretch>
                    <a:fillRect/>
                  </a:stretch>
                </pic:blipFill>
                <pic:spPr>
                  <a:xfrm>
                    <a:off x="0" y="0"/>
                    <a:ext cx="425450" cy="215265"/>
                  </a:xfrm>
                  <a:prstGeom prst="rect">
                    <a:avLst/>
                  </a:prstGeom>
                </pic:spPr>
              </pic:pic>
            </a:graphicData>
          </a:graphic>
          <wp14:sizeRelH relativeFrom="margin">
            <wp14:pctWidth>0</wp14:pctWidth>
          </wp14:sizeRelH>
          <wp14:sizeRelV relativeFrom="margin">
            <wp14:pctHeight>0</wp14:pctHeight>
          </wp14:sizeRelV>
        </wp:anchor>
      </w:drawing>
    </w:r>
    <w:r w:rsidRPr="00C420B9">
      <w:rPr>
        <w:noProof/>
        <w:sz w:val="20"/>
        <w:szCs w:val="20"/>
      </w:rPr>
      <w:drawing>
        <wp:anchor distT="0" distB="0" distL="114300" distR="114300" simplePos="0" relativeHeight="251844608" behindDoc="0" locked="0" layoutInCell="1" allowOverlap="1" wp14:anchorId="67C11F0F" wp14:editId="76D17EAD">
          <wp:simplePos x="0" y="0"/>
          <wp:positionH relativeFrom="column">
            <wp:posOffset>5876290</wp:posOffset>
          </wp:positionH>
          <wp:positionV relativeFrom="paragraph">
            <wp:posOffset>158750</wp:posOffset>
          </wp:positionV>
          <wp:extent cx="698500" cy="209550"/>
          <wp:effectExtent l="0" t="0" r="0" b="6350"/>
          <wp:wrapNone/>
          <wp:docPr id="1048472135" name="Picture 19">
            <a:extLst xmlns:a="http://schemas.openxmlformats.org/drawingml/2006/main">
              <a:ext uri="{FF2B5EF4-FFF2-40B4-BE49-F238E27FC236}">
                <a16:creationId xmlns:a16="http://schemas.microsoft.com/office/drawing/2014/main" id="{93B028D9-87D7-97E4-9FBB-0BA246AE6C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93B028D9-87D7-97E4-9FBB-0BA246AE6CC1}"/>
                      </a:ext>
                    </a:extLst>
                  </pic:cNvPr>
                  <pic:cNvPicPr>
                    <a:picLocks noChangeAspect="1"/>
                  </pic:cNvPicPr>
                </pic:nvPicPr>
                <pic:blipFill>
                  <a:blip r:embed="rId3"/>
                  <a:stretch>
                    <a:fillRect/>
                  </a:stretch>
                </pic:blipFill>
                <pic:spPr>
                  <a:xfrm>
                    <a:off x="0" y="0"/>
                    <a:ext cx="698500" cy="209550"/>
                  </a:xfrm>
                  <a:prstGeom prst="rect">
                    <a:avLst/>
                  </a:prstGeom>
                </pic:spPr>
              </pic:pic>
            </a:graphicData>
          </a:graphic>
          <wp14:sizeRelH relativeFrom="margin">
            <wp14:pctWidth>0</wp14:pctWidth>
          </wp14:sizeRelH>
          <wp14:sizeRelV relativeFrom="margin">
            <wp14:pctHeight>0</wp14:pctHeight>
          </wp14:sizeRelV>
        </wp:anchor>
      </w:drawing>
    </w:r>
    <w:r w:rsidRPr="00C420B9">
      <w:rPr>
        <w:noProof/>
        <w:sz w:val="20"/>
        <w:szCs w:val="20"/>
      </w:rPr>
      <w:drawing>
        <wp:anchor distT="0" distB="0" distL="114300" distR="114300" simplePos="0" relativeHeight="251836416" behindDoc="0" locked="0" layoutInCell="1" allowOverlap="1" wp14:anchorId="5DF5B931" wp14:editId="36CE80DE">
          <wp:simplePos x="0" y="0"/>
          <wp:positionH relativeFrom="column">
            <wp:posOffset>3081655</wp:posOffset>
          </wp:positionH>
          <wp:positionV relativeFrom="paragraph">
            <wp:posOffset>140970</wp:posOffset>
          </wp:positionV>
          <wp:extent cx="1158240" cy="238760"/>
          <wp:effectExtent l="0" t="0" r="0" b="2540"/>
          <wp:wrapNone/>
          <wp:docPr id="1107454010" name="Picture 20">
            <a:extLst xmlns:a="http://schemas.openxmlformats.org/drawingml/2006/main">
              <a:ext uri="{FF2B5EF4-FFF2-40B4-BE49-F238E27FC236}">
                <a16:creationId xmlns:a16="http://schemas.microsoft.com/office/drawing/2014/main" id="{403A6F75-3ABB-77C0-9B55-9E88A3A30C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403A6F75-3ABB-77C0-9B55-9E88A3A30CCE}"/>
                      </a:ext>
                    </a:extLst>
                  </pic:cNvPr>
                  <pic:cNvPicPr>
                    <a:picLocks noChangeAspect="1"/>
                  </pic:cNvPicPr>
                </pic:nvPicPr>
                <pic:blipFill>
                  <a:blip r:embed="rId5"/>
                  <a:stretch>
                    <a:fillRect/>
                  </a:stretch>
                </pic:blipFill>
                <pic:spPr>
                  <a:xfrm>
                    <a:off x="0" y="0"/>
                    <a:ext cx="1158240" cy="238760"/>
                  </a:xfrm>
                  <a:prstGeom prst="rect">
                    <a:avLst/>
                  </a:prstGeom>
                </pic:spPr>
              </pic:pic>
            </a:graphicData>
          </a:graphic>
          <wp14:sizeRelH relativeFrom="margin">
            <wp14:pctWidth>0</wp14:pctWidth>
          </wp14:sizeRelH>
          <wp14:sizeRelV relativeFrom="margin">
            <wp14:pctHeight>0</wp14:pctHeight>
          </wp14:sizeRelV>
        </wp:anchor>
      </w:drawing>
    </w:r>
    <w:r w:rsidRPr="00C420B9">
      <w:rPr>
        <w:noProof/>
        <w:sz w:val="20"/>
        <w:szCs w:val="20"/>
      </w:rPr>
      <w:drawing>
        <wp:anchor distT="0" distB="0" distL="114300" distR="114300" simplePos="0" relativeHeight="251837440" behindDoc="0" locked="0" layoutInCell="1" allowOverlap="1" wp14:anchorId="2B3285FD" wp14:editId="4C4AFD5F">
          <wp:simplePos x="0" y="0"/>
          <wp:positionH relativeFrom="column">
            <wp:posOffset>2176780</wp:posOffset>
          </wp:positionH>
          <wp:positionV relativeFrom="paragraph">
            <wp:posOffset>136525</wp:posOffset>
          </wp:positionV>
          <wp:extent cx="822960" cy="243205"/>
          <wp:effectExtent l="0" t="0" r="2540" b="0"/>
          <wp:wrapNone/>
          <wp:docPr id="1278197394" name="Picture 21">
            <a:extLst xmlns:a="http://schemas.openxmlformats.org/drawingml/2006/main">
              <a:ext uri="{FF2B5EF4-FFF2-40B4-BE49-F238E27FC236}">
                <a16:creationId xmlns:a16="http://schemas.microsoft.com/office/drawing/2014/main" id="{F6A0BC75-5FA6-6006-984D-5CE6356C8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F6A0BC75-5FA6-6006-984D-5CE6356C88EF}"/>
                      </a:ext>
                    </a:extLst>
                  </pic:cNvPr>
                  <pic:cNvPicPr>
                    <a:picLocks noChangeAspect="1"/>
                  </pic:cNvPicPr>
                </pic:nvPicPr>
                <pic:blipFill>
                  <a:blip r:embed="rId6"/>
                  <a:stretch>
                    <a:fillRect/>
                  </a:stretch>
                </pic:blipFill>
                <pic:spPr>
                  <a:xfrm>
                    <a:off x="0" y="0"/>
                    <a:ext cx="822960" cy="243205"/>
                  </a:xfrm>
                  <a:prstGeom prst="rect">
                    <a:avLst/>
                  </a:prstGeom>
                </pic:spPr>
              </pic:pic>
            </a:graphicData>
          </a:graphic>
          <wp14:sizeRelH relativeFrom="margin">
            <wp14:pctWidth>0</wp14:pctWidth>
          </wp14:sizeRelH>
          <wp14:sizeRelV relativeFrom="margin">
            <wp14:pctHeight>0</wp14:pctHeight>
          </wp14:sizeRelV>
        </wp:anchor>
      </w:drawing>
    </w:r>
    <w:r w:rsidRPr="00C420B9">
      <w:rPr>
        <w:noProof/>
        <w:sz w:val="20"/>
        <w:szCs w:val="20"/>
      </w:rPr>
      <w:drawing>
        <wp:anchor distT="0" distB="0" distL="114300" distR="114300" simplePos="0" relativeHeight="251838464" behindDoc="0" locked="0" layoutInCell="1" allowOverlap="1" wp14:anchorId="73E703C5" wp14:editId="008889BE">
          <wp:simplePos x="0" y="0"/>
          <wp:positionH relativeFrom="column">
            <wp:posOffset>1555115</wp:posOffset>
          </wp:positionH>
          <wp:positionV relativeFrom="paragraph">
            <wp:posOffset>145415</wp:posOffset>
          </wp:positionV>
          <wp:extent cx="544830" cy="226060"/>
          <wp:effectExtent l="0" t="0" r="1270" b="2540"/>
          <wp:wrapNone/>
          <wp:docPr id="380994010" name="Picture 22">
            <a:extLst xmlns:a="http://schemas.openxmlformats.org/drawingml/2006/main">
              <a:ext uri="{FF2B5EF4-FFF2-40B4-BE49-F238E27FC236}">
                <a16:creationId xmlns:a16="http://schemas.microsoft.com/office/drawing/2014/main" id="{D4F69B88-2292-1FE2-8A59-65CCDBD9E4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D4F69B88-2292-1FE2-8A59-65CCDBD9E4B8}"/>
                      </a:ext>
                    </a:extLst>
                  </pic:cNvPr>
                  <pic:cNvPicPr>
                    <a:picLocks noChangeAspect="1"/>
                  </pic:cNvPicPr>
                </pic:nvPicPr>
                <pic:blipFill>
                  <a:blip r:embed="rId7"/>
                  <a:stretch>
                    <a:fillRect/>
                  </a:stretch>
                </pic:blipFill>
                <pic:spPr>
                  <a:xfrm>
                    <a:off x="0" y="0"/>
                    <a:ext cx="544830" cy="226060"/>
                  </a:xfrm>
                  <a:prstGeom prst="rect">
                    <a:avLst/>
                  </a:prstGeom>
                </pic:spPr>
              </pic:pic>
            </a:graphicData>
          </a:graphic>
          <wp14:sizeRelH relativeFrom="margin">
            <wp14:pctWidth>0</wp14:pctWidth>
          </wp14:sizeRelH>
          <wp14:sizeRelV relativeFrom="margin">
            <wp14:pctHeight>0</wp14:pctHeight>
          </wp14:sizeRelV>
        </wp:anchor>
      </w:drawing>
    </w:r>
    <w:r w:rsidRPr="00C420B9">
      <w:rPr>
        <w:noProof/>
        <w:sz w:val="20"/>
        <w:szCs w:val="20"/>
      </w:rPr>
      <w:drawing>
        <wp:anchor distT="0" distB="0" distL="114300" distR="114300" simplePos="0" relativeHeight="251840512" behindDoc="0" locked="0" layoutInCell="1" allowOverlap="1" wp14:anchorId="1118E42A" wp14:editId="02F5E432">
          <wp:simplePos x="0" y="0"/>
          <wp:positionH relativeFrom="column">
            <wp:posOffset>944245</wp:posOffset>
          </wp:positionH>
          <wp:positionV relativeFrom="paragraph">
            <wp:posOffset>147955</wp:posOffset>
          </wp:positionV>
          <wp:extent cx="531495" cy="224790"/>
          <wp:effectExtent l="0" t="0" r="1905" b="3810"/>
          <wp:wrapNone/>
          <wp:docPr id="541720482" name="Picture 24">
            <a:extLst xmlns:a="http://schemas.openxmlformats.org/drawingml/2006/main">
              <a:ext uri="{FF2B5EF4-FFF2-40B4-BE49-F238E27FC236}">
                <a16:creationId xmlns:a16="http://schemas.microsoft.com/office/drawing/2014/main" id="{190CCE29-D5C3-2ACB-FD05-72A962606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190CCE29-D5C3-2ACB-FD05-72A962606F51}"/>
                      </a:ext>
                    </a:extLst>
                  </pic:cNvPr>
                  <pic:cNvPicPr>
                    <a:picLocks noChangeAspect="1"/>
                  </pic:cNvPicPr>
                </pic:nvPicPr>
                <pic:blipFill>
                  <a:blip r:embed="rId8"/>
                  <a:stretch>
                    <a:fillRect/>
                  </a:stretch>
                </pic:blipFill>
                <pic:spPr>
                  <a:xfrm>
                    <a:off x="0" y="0"/>
                    <a:ext cx="531495" cy="224790"/>
                  </a:xfrm>
                  <a:prstGeom prst="rect">
                    <a:avLst/>
                  </a:prstGeom>
                </pic:spPr>
              </pic:pic>
            </a:graphicData>
          </a:graphic>
          <wp14:sizeRelH relativeFrom="margin">
            <wp14:pctWidth>0</wp14:pctWidth>
          </wp14:sizeRelH>
          <wp14:sizeRelV relativeFrom="margin">
            <wp14:pctHeight>0</wp14:pctHeight>
          </wp14:sizeRelV>
        </wp:anchor>
      </w:drawing>
    </w:r>
    <w:r w:rsidRPr="00C420B9">
      <w:rPr>
        <w:noProof/>
        <w:sz w:val="20"/>
        <w:szCs w:val="20"/>
      </w:rPr>
      <w:drawing>
        <wp:anchor distT="0" distB="0" distL="114300" distR="114300" simplePos="0" relativeHeight="251839488" behindDoc="0" locked="0" layoutInCell="1" allowOverlap="1" wp14:anchorId="2E401557" wp14:editId="6B7F6B28">
          <wp:simplePos x="0" y="0"/>
          <wp:positionH relativeFrom="column">
            <wp:posOffset>319405</wp:posOffset>
          </wp:positionH>
          <wp:positionV relativeFrom="paragraph">
            <wp:posOffset>77470</wp:posOffset>
          </wp:positionV>
          <wp:extent cx="546100" cy="365125"/>
          <wp:effectExtent l="0" t="0" r="0" b="0"/>
          <wp:wrapNone/>
          <wp:docPr id="687556996" name="Picture 23">
            <a:extLst xmlns:a="http://schemas.openxmlformats.org/drawingml/2006/main">
              <a:ext uri="{FF2B5EF4-FFF2-40B4-BE49-F238E27FC236}">
                <a16:creationId xmlns:a16="http://schemas.microsoft.com/office/drawing/2014/main" id="{703D7C85-3457-B4A9-2CF4-364EBD7581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703D7C85-3457-B4A9-2CF4-364EBD758134}"/>
                      </a:ext>
                    </a:extLst>
                  </pic:cNvPr>
                  <pic:cNvPicPr>
                    <a:picLocks noChangeAspect="1"/>
                  </pic:cNvPicPr>
                </pic:nvPicPr>
                <pic:blipFill>
                  <a:blip r:embed="rId9"/>
                  <a:stretch>
                    <a:fillRect/>
                  </a:stretch>
                </pic:blipFill>
                <pic:spPr>
                  <a:xfrm>
                    <a:off x="0" y="0"/>
                    <a:ext cx="546100" cy="365125"/>
                  </a:xfrm>
                  <a:prstGeom prst="rect">
                    <a:avLst/>
                  </a:prstGeom>
                </pic:spPr>
              </pic:pic>
            </a:graphicData>
          </a:graphic>
          <wp14:sizeRelH relativeFrom="margin">
            <wp14:pctWidth>0</wp14:pctWidth>
          </wp14:sizeRelH>
          <wp14:sizeRelV relativeFrom="margin">
            <wp14:pctHeight>0</wp14:pctHeight>
          </wp14:sizeRelV>
        </wp:anchor>
      </w:drawing>
    </w:r>
    <w:r w:rsidRPr="00C420B9">
      <w:rPr>
        <w:noProof/>
        <w:sz w:val="20"/>
        <w:szCs w:val="20"/>
      </w:rPr>
      <w:drawing>
        <wp:anchor distT="0" distB="0" distL="114300" distR="114300" simplePos="0" relativeHeight="251832320" behindDoc="0" locked="0" layoutInCell="1" allowOverlap="1" wp14:anchorId="123ECDBD" wp14:editId="0E67929F">
          <wp:simplePos x="0" y="0"/>
          <wp:positionH relativeFrom="column">
            <wp:posOffset>-857250</wp:posOffset>
          </wp:positionH>
          <wp:positionV relativeFrom="paragraph">
            <wp:posOffset>129505</wp:posOffset>
          </wp:positionV>
          <wp:extent cx="1097280" cy="264160"/>
          <wp:effectExtent l="0" t="0" r="0" b="2540"/>
          <wp:wrapNone/>
          <wp:docPr id="2048217507" name="Picture 8" descr="BBSRC logo.png">
            <a:extLst xmlns:a="http://schemas.openxmlformats.org/drawingml/2006/main">
              <a:ext uri="{FF2B5EF4-FFF2-40B4-BE49-F238E27FC236}">
                <a16:creationId xmlns:a16="http://schemas.microsoft.com/office/drawing/2014/main" id="{42B389CB-68D7-3076-0D7B-564CE83C46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BBSRC logo.png">
                    <a:extLst>
                      <a:ext uri="{FF2B5EF4-FFF2-40B4-BE49-F238E27FC236}">
                        <a16:creationId xmlns:a16="http://schemas.microsoft.com/office/drawing/2014/main" id="{42B389CB-68D7-3076-0D7B-564CE83C469B}"/>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97280" cy="264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2C661" w14:textId="4E640607" w:rsidR="00BF1D8D" w:rsidRPr="00581761" w:rsidRDefault="00A444AD" w:rsidP="00581761">
    <w:pPr>
      <w:pStyle w:val="Footer"/>
    </w:pPr>
    <w:r w:rsidRPr="00B22AE3">
      <w:rPr>
        <w:noProof/>
      </w:rPr>
      <w:drawing>
        <wp:anchor distT="0" distB="0" distL="114300" distR="114300" simplePos="0" relativeHeight="251847680" behindDoc="0" locked="0" layoutInCell="1" allowOverlap="1" wp14:anchorId="0C79EDC3" wp14:editId="1F7920E8">
          <wp:simplePos x="0" y="0"/>
          <wp:positionH relativeFrom="column">
            <wp:posOffset>5334000</wp:posOffset>
          </wp:positionH>
          <wp:positionV relativeFrom="paragraph">
            <wp:posOffset>158115</wp:posOffset>
          </wp:positionV>
          <wp:extent cx="863600" cy="273685"/>
          <wp:effectExtent l="0" t="0" r="0" b="5715"/>
          <wp:wrapNone/>
          <wp:docPr id="9" name="Picture 8" descr="UKRI-Research England logo">
            <a:extLst xmlns:a="http://schemas.openxmlformats.org/drawingml/2006/main">
              <a:ext uri="{FF2B5EF4-FFF2-40B4-BE49-F238E27FC236}">
                <a16:creationId xmlns:a16="http://schemas.microsoft.com/office/drawing/2014/main" id="{3BE3D6CE-D03A-F339-558F-F153323184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KRI-Research England logo">
                    <a:extLst>
                      <a:ext uri="{FF2B5EF4-FFF2-40B4-BE49-F238E27FC236}">
                        <a16:creationId xmlns:a16="http://schemas.microsoft.com/office/drawing/2014/main" id="{3BE3D6CE-D03A-F339-558F-F153323184D4}"/>
                      </a:ext>
                    </a:extLst>
                  </pic:cNvPr>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863600" cy="273685"/>
                  </a:xfrm>
                  <a:prstGeom prst="rect">
                    <a:avLst/>
                  </a:prstGeom>
                  <a:noFill/>
                </pic:spPr>
              </pic:pic>
            </a:graphicData>
          </a:graphic>
          <wp14:sizeRelH relativeFrom="margin">
            <wp14:pctWidth>0</wp14:pctWidth>
          </wp14:sizeRelH>
          <wp14:sizeRelV relativeFrom="margin">
            <wp14:pctHeight>0</wp14:pctHeight>
          </wp14:sizeRelV>
        </wp:anchor>
      </w:drawing>
    </w:r>
    <w:r w:rsidR="00581761" w:rsidRPr="00C420B9">
      <w:rPr>
        <w:noProof/>
        <w:sz w:val="20"/>
        <w:szCs w:val="20"/>
      </w:rPr>
      <w:drawing>
        <wp:anchor distT="0" distB="0" distL="114300" distR="114300" simplePos="0" relativeHeight="251823104" behindDoc="0" locked="0" layoutInCell="1" allowOverlap="1" wp14:anchorId="312BC49B" wp14:editId="6E481581">
          <wp:simplePos x="0" y="0"/>
          <wp:positionH relativeFrom="column">
            <wp:posOffset>2368550</wp:posOffset>
          </wp:positionH>
          <wp:positionV relativeFrom="paragraph">
            <wp:posOffset>68580</wp:posOffset>
          </wp:positionV>
          <wp:extent cx="679450" cy="454283"/>
          <wp:effectExtent l="0" t="0" r="0" b="0"/>
          <wp:wrapNone/>
          <wp:docPr id="1896250227" name="Picture 23">
            <a:extLst xmlns:a="http://schemas.openxmlformats.org/drawingml/2006/main">
              <a:ext uri="{FF2B5EF4-FFF2-40B4-BE49-F238E27FC236}">
                <a16:creationId xmlns:a16="http://schemas.microsoft.com/office/drawing/2014/main" id="{703D7C85-3457-B4A9-2CF4-364EBD7581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703D7C85-3457-B4A9-2CF4-364EBD758134}"/>
                      </a:ext>
                    </a:extLst>
                  </pic:cNvPr>
                  <pic:cNvPicPr>
                    <a:picLocks noChangeAspect="1"/>
                  </pic:cNvPicPr>
                </pic:nvPicPr>
                <pic:blipFill>
                  <a:blip r:embed="rId2"/>
                  <a:stretch>
                    <a:fillRect/>
                  </a:stretch>
                </pic:blipFill>
                <pic:spPr>
                  <a:xfrm>
                    <a:off x="0" y="0"/>
                    <a:ext cx="679450" cy="454283"/>
                  </a:xfrm>
                  <a:prstGeom prst="rect">
                    <a:avLst/>
                  </a:prstGeom>
                </pic:spPr>
              </pic:pic>
            </a:graphicData>
          </a:graphic>
          <wp14:sizeRelH relativeFrom="margin">
            <wp14:pctWidth>0</wp14:pctWidth>
          </wp14:sizeRelH>
          <wp14:sizeRelV relativeFrom="margin">
            <wp14:pctHeight>0</wp14:pctHeight>
          </wp14:sizeRelV>
        </wp:anchor>
      </w:drawing>
    </w:r>
    <w:r w:rsidR="00581761" w:rsidRPr="00C420B9">
      <w:rPr>
        <w:noProof/>
        <w:sz w:val="20"/>
        <w:szCs w:val="20"/>
      </w:rPr>
      <w:t xml:space="preserve"> </w:t>
    </w:r>
    <w:r w:rsidR="00C420B9" w:rsidRPr="00C420B9">
      <w:rPr>
        <w:noProof/>
        <w:sz w:val="20"/>
        <w:szCs w:val="20"/>
      </w:rPr>
      <w:drawing>
        <wp:anchor distT="0" distB="0" distL="114300" distR="114300" simplePos="0" relativeHeight="251816960" behindDoc="0" locked="0" layoutInCell="1" allowOverlap="1" wp14:anchorId="40E08401" wp14:editId="38EDC8CB">
          <wp:simplePos x="0" y="0"/>
          <wp:positionH relativeFrom="column">
            <wp:posOffset>8052435</wp:posOffset>
          </wp:positionH>
          <wp:positionV relativeFrom="paragraph">
            <wp:posOffset>224790</wp:posOffset>
          </wp:positionV>
          <wp:extent cx="948690" cy="371475"/>
          <wp:effectExtent l="0" t="0" r="3810" b="0"/>
          <wp:wrapNone/>
          <wp:docPr id="1507845978" name="Picture 17">
            <a:extLst xmlns:a="http://schemas.openxmlformats.org/drawingml/2006/main">
              <a:ext uri="{FF2B5EF4-FFF2-40B4-BE49-F238E27FC236}">
                <a16:creationId xmlns:a16="http://schemas.microsoft.com/office/drawing/2014/main" id="{16152C70-3AFC-4A14-294B-92299D330E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16152C70-3AFC-4A14-294B-92299D330E52}"/>
                      </a:ext>
                    </a:extLst>
                  </pic:cNvPr>
                  <pic:cNvPicPr>
                    <a:picLocks noChangeAspect="1"/>
                  </pic:cNvPicPr>
                </pic:nvPicPr>
                <pic:blipFill>
                  <a:blip r:embed="rId3"/>
                  <a:stretch>
                    <a:fillRect/>
                  </a:stretch>
                </pic:blipFill>
                <pic:spPr>
                  <a:xfrm>
                    <a:off x="0" y="0"/>
                    <a:ext cx="948690" cy="371475"/>
                  </a:xfrm>
                  <a:prstGeom prst="rect">
                    <a:avLst/>
                  </a:prstGeom>
                </pic:spPr>
              </pic:pic>
            </a:graphicData>
          </a:graphic>
        </wp:anchor>
      </w:drawing>
    </w:r>
    <w:r w:rsidR="00C420B9" w:rsidRPr="00C420B9">
      <w:rPr>
        <w:noProof/>
        <w:sz w:val="20"/>
        <w:szCs w:val="20"/>
      </w:rPr>
      <w:drawing>
        <wp:anchor distT="0" distB="0" distL="114300" distR="114300" simplePos="0" relativeHeight="251817984" behindDoc="0" locked="0" layoutInCell="1" allowOverlap="1" wp14:anchorId="09305016" wp14:editId="1D7D0AD4">
          <wp:simplePos x="0" y="0"/>
          <wp:positionH relativeFrom="column">
            <wp:posOffset>7496175</wp:posOffset>
          </wp:positionH>
          <wp:positionV relativeFrom="paragraph">
            <wp:posOffset>100965</wp:posOffset>
          </wp:positionV>
          <wp:extent cx="382905" cy="558800"/>
          <wp:effectExtent l="0" t="0" r="0" b="0"/>
          <wp:wrapNone/>
          <wp:docPr id="605408310" name="Picture 18">
            <a:extLst xmlns:a="http://schemas.openxmlformats.org/drawingml/2006/main">
              <a:ext uri="{FF2B5EF4-FFF2-40B4-BE49-F238E27FC236}">
                <a16:creationId xmlns:a16="http://schemas.microsoft.com/office/drawing/2014/main" id="{3E5EE189-2053-5B14-118D-853576CA7D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3E5EE189-2053-5B14-118D-853576CA7D9B}"/>
                      </a:ext>
                    </a:extLst>
                  </pic:cNvPr>
                  <pic:cNvPicPr>
                    <a:picLocks noChangeAspect="1"/>
                  </pic:cNvPicPr>
                </pic:nvPicPr>
                <pic:blipFill>
                  <a:blip r:embed="rId4"/>
                  <a:stretch>
                    <a:fillRect/>
                  </a:stretch>
                </pic:blipFill>
                <pic:spPr>
                  <a:xfrm>
                    <a:off x="0" y="0"/>
                    <a:ext cx="382905" cy="558800"/>
                  </a:xfrm>
                  <a:prstGeom prst="rect">
                    <a:avLst/>
                  </a:prstGeom>
                </pic:spPr>
              </pic:pic>
            </a:graphicData>
          </a:graphic>
        </wp:anchor>
      </w:drawing>
    </w:r>
    <w:r w:rsidR="00C420B9" w:rsidRPr="00C420B9">
      <w:rPr>
        <w:noProof/>
        <w:sz w:val="20"/>
        <w:szCs w:val="20"/>
      </w:rPr>
      <w:drawing>
        <wp:anchor distT="0" distB="0" distL="114300" distR="114300" simplePos="0" relativeHeight="251819008" behindDoc="0" locked="0" layoutInCell="1" allowOverlap="1" wp14:anchorId="611516A9" wp14:editId="01133012">
          <wp:simplePos x="0" y="0"/>
          <wp:positionH relativeFrom="column">
            <wp:posOffset>10019030</wp:posOffset>
          </wp:positionH>
          <wp:positionV relativeFrom="paragraph">
            <wp:posOffset>224790</wp:posOffset>
          </wp:positionV>
          <wp:extent cx="1108710" cy="332740"/>
          <wp:effectExtent l="0" t="0" r="0" b="0"/>
          <wp:wrapNone/>
          <wp:docPr id="839042861" name="Picture 19">
            <a:extLst xmlns:a="http://schemas.openxmlformats.org/drawingml/2006/main">
              <a:ext uri="{FF2B5EF4-FFF2-40B4-BE49-F238E27FC236}">
                <a16:creationId xmlns:a16="http://schemas.microsoft.com/office/drawing/2014/main" id="{93B028D9-87D7-97E4-9FBB-0BA246AE6C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93B028D9-87D7-97E4-9FBB-0BA246AE6CC1}"/>
                      </a:ext>
                    </a:extLst>
                  </pic:cNvPr>
                  <pic:cNvPicPr>
                    <a:picLocks noChangeAspect="1"/>
                  </pic:cNvPicPr>
                </pic:nvPicPr>
                <pic:blipFill>
                  <a:blip r:embed="rId5"/>
                  <a:stretch>
                    <a:fillRect/>
                  </a:stretch>
                </pic:blipFill>
                <pic:spPr>
                  <a:xfrm>
                    <a:off x="0" y="0"/>
                    <a:ext cx="1108710" cy="332740"/>
                  </a:xfrm>
                  <a:prstGeom prst="rect">
                    <a:avLst/>
                  </a:prstGeom>
                </pic:spPr>
              </pic:pic>
            </a:graphicData>
          </a:graphic>
        </wp:anchor>
      </w:drawing>
    </w:r>
    <w:r w:rsidR="00C420B9" w:rsidRPr="00C420B9">
      <w:rPr>
        <w:noProof/>
        <w:sz w:val="20"/>
        <w:szCs w:val="20"/>
      </w:rPr>
      <w:drawing>
        <wp:anchor distT="0" distB="0" distL="114300" distR="114300" simplePos="0" relativeHeight="251825152" behindDoc="0" locked="0" layoutInCell="1" allowOverlap="1" wp14:anchorId="5827D617" wp14:editId="0B4D0900">
          <wp:simplePos x="0" y="0"/>
          <wp:positionH relativeFrom="column">
            <wp:posOffset>9152499</wp:posOffset>
          </wp:positionH>
          <wp:positionV relativeFrom="paragraph">
            <wp:posOffset>225283</wp:posOffset>
          </wp:positionV>
          <wp:extent cx="722741" cy="365888"/>
          <wp:effectExtent l="0" t="0" r="1270" b="2540"/>
          <wp:wrapNone/>
          <wp:docPr id="1235895736" name="Picture 25">
            <a:extLst xmlns:a="http://schemas.openxmlformats.org/drawingml/2006/main">
              <a:ext uri="{FF2B5EF4-FFF2-40B4-BE49-F238E27FC236}">
                <a16:creationId xmlns:a16="http://schemas.microsoft.com/office/drawing/2014/main" id="{CAC9C456-A225-D92D-A373-AFD3D3C91B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CAC9C456-A225-D92D-A373-AFD3D3C91BFF}"/>
                      </a:ext>
                    </a:extLst>
                  </pic:cNvPr>
                  <pic:cNvPicPr>
                    <a:picLocks noChangeAspect="1"/>
                  </pic:cNvPicPr>
                </pic:nvPicPr>
                <pic:blipFill>
                  <a:blip r:embed="rId6"/>
                  <a:stretch>
                    <a:fillRect/>
                  </a:stretch>
                </pic:blipFill>
                <pic:spPr>
                  <a:xfrm>
                    <a:off x="0" y="0"/>
                    <a:ext cx="722741" cy="365888"/>
                  </a:xfrm>
                  <a:prstGeom prst="rect">
                    <a:avLst/>
                  </a:prstGeom>
                </pic:spPr>
              </pic:pic>
            </a:graphicData>
          </a:graphic>
        </wp:anchor>
      </w:drawing>
    </w:r>
  </w:p>
  <w:p w14:paraId="0D512DCA" w14:textId="533A5883" w:rsidR="00BF1D8D" w:rsidRPr="000A34FD" w:rsidRDefault="00A444AD" w:rsidP="00C420B9">
    <w:pPr>
      <w:pStyle w:val="Footer"/>
      <w:rPr>
        <w:sz w:val="20"/>
        <w:szCs w:val="20"/>
      </w:rPr>
    </w:pPr>
    <w:r w:rsidRPr="00C420B9">
      <w:rPr>
        <w:noProof/>
        <w:sz w:val="20"/>
        <w:szCs w:val="20"/>
      </w:rPr>
      <w:drawing>
        <wp:anchor distT="0" distB="0" distL="114300" distR="114300" simplePos="0" relativeHeight="251821056" behindDoc="0" locked="0" layoutInCell="1" allowOverlap="1" wp14:anchorId="6BCB48A4" wp14:editId="380DE1F9">
          <wp:simplePos x="0" y="0"/>
          <wp:positionH relativeFrom="column">
            <wp:posOffset>4208780</wp:posOffset>
          </wp:positionH>
          <wp:positionV relativeFrom="paragraph">
            <wp:posOffset>6985</wp:posOffset>
          </wp:positionV>
          <wp:extent cx="822960" cy="243205"/>
          <wp:effectExtent l="0" t="0" r="2540" b="0"/>
          <wp:wrapNone/>
          <wp:docPr id="1323448363" name="Picture 21">
            <a:extLst xmlns:a="http://schemas.openxmlformats.org/drawingml/2006/main">
              <a:ext uri="{FF2B5EF4-FFF2-40B4-BE49-F238E27FC236}">
                <a16:creationId xmlns:a16="http://schemas.microsoft.com/office/drawing/2014/main" id="{F6A0BC75-5FA6-6006-984D-5CE6356C8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F6A0BC75-5FA6-6006-984D-5CE6356C88EF}"/>
                      </a:ext>
                    </a:extLst>
                  </pic:cNvPr>
                  <pic:cNvPicPr>
                    <a:picLocks noChangeAspect="1"/>
                  </pic:cNvPicPr>
                </pic:nvPicPr>
                <pic:blipFill>
                  <a:blip r:embed="rId7"/>
                  <a:stretch>
                    <a:fillRect/>
                  </a:stretch>
                </pic:blipFill>
                <pic:spPr>
                  <a:xfrm>
                    <a:off x="0" y="0"/>
                    <a:ext cx="822960" cy="243205"/>
                  </a:xfrm>
                  <a:prstGeom prst="rect">
                    <a:avLst/>
                  </a:prstGeom>
                </pic:spPr>
              </pic:pic>
            </a:graphicData>
          </a:graphic>
          <wp14:sizeRelH relativeFrom="margin">
            <wp14:pctWidth>0</wp14:pctWidth>
          </wp14:sizeRelH>
          <wp14:sizeRelV relativeFrom="margin">
            <wp14:pctHeight>0</wp14:pctHeight>
          </wp14:sizeRelV>
        </wp:anchor>
      </w:drawing>
    </w:r>
    <w:r w:rsidR="00581761" w:rsidRPr="00C420B9">
      <w:rPr>
        <w:noProof/>
        <w:sz w:val="20"/>
        <w:szCs w:val="20"/>
      </w:rPr>
      <w:drawing>
        <wp:anchor distT="0" distB="0" distL="114300" distR="114300" simplePos="0" relativeHeight="251824128" behindDoc="0" locked="0" layoutInCell="1" allowOverlap="1" wp14:anchorId="76E3A63E" wp14:editId="00627289">
          <wp:simplePos x="0" y="0"/>
          <wp:positionH relativeFrom="column">
            <wp:posOffset>3251200</wp:posOffset>
          </wp:positionH>
          <wp:positionV relativeFrom="paragraph">
            <wp:posOffset>17780</wp:posOffset>
          </wp:positionV>
          <wp:extent cx="647103" cy="273685"/>
          <wp:effectExtent l="0" t="0" r="635" b="5715"/>
          <wp:wrapNone/>
          <wp:docPr id="2075543243" name="Picture 24">
            <a:extLst xmlns:a="http://schemas.openxmlformats.org/drawingml/2006/main">
              <a:ext uri="{FF2B5EF4-FFF2-40B4-BE49-F238E27FC236}">
                <a16:creationId xmlns:a16="http://schemas.microsoft.com/office/drawing/2014/main" id="{190CCE29-D5C3-2ACB-FD05-72A962606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190CCE29-D5C3-2ACB-FD05-72A962606F51}"/>
                      </a:ext>
                    </a:extLst>
                  </pic:cNvPr>
                  <pic:cNvPicPr>
                    <a:picLocks noChangeAspect="1"/>
                  </pic:cNvPicPr>
                </pic:nvPicPr>
                <pic:blipFill>
                  <a:blip r:embed="rId8"/>
                  <a:stretch>
                    <a:fillRect/>
                  </a:stretch>
                </pic:blipFill>
                <pic:spPr>
                  <a:xfrm>
                    <a:off x="0" y="0"/>
                    <a:ext cx="647103" cy="273685"/>
                  </a:xfrm>
                  <a:prstGeom prst="rect">
                    <a:avLst/>
                  </a:prstGeom>
                </pic:spPr>
              </pic:pic>
            </a:graphicData>
          </a:graphic>
          <wp14:sizeRelH relativeFrom="margin">
            <wp14:pctWidth>0</wp14:pctWidth>
          </wp14:sizeRelH>
          <wp14:sizeRelV relativeFrom="margin">
            <wp14:pctHeight>0</wp14:pctHeight>
          </wp14:sizeRelV>
        </wp:anchor>
      </w:drawing>
    </w:r>
    <w:r w:rsidR="00581761">
      <w:t>CADDA KTV Application Form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84EAD" w14:textId="77777777" w:rsidR="0048522F" w:rsidRDefault="0048522F" w:rsidP="000A34FD">
      <w:pPr>
        <w:spacing w:after="0" w:line="240" w:lineRule="auto"/>
      </w:pPr>
      <w:r>
        <w:separator/>
      </w:r>
    </w:p>
  </w:footnote>
  <w:footnote w:type="continuationSeparator" w:id="0">
    <w:p w14:paraId="5F290782" w14:textId="77777777" w:rsidR="0048522F" w:rsidRDefault="0048522F" w:rsidP="000A3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0D40" w14:textId="48237353" w:rsidR="00BF1D8D" w:rsidRDefault="00581761" w:rsidP="00581761">
    <w:pPr>
      <w:tabs>
        <w:tab w:val="left" w:pos="1245"/>
      </w:tabs>
      <w:ind w:firstLine="720"/>
      <w:jc w:val="center"/>
    </w:pPr>
    <w:r w:rsidRPr="008067DD">
      <w:rPr>
        <w:rFonts w:cs="Helvetica"/>
        <w:noProof/>
      </w:rPr>
      <w:drawing>
        <wp:inline distT="0" distB="0" distL="0" distR="0" wp14:anchorId="75C60931" wp14:editId="465DF4FC">
          <wp:extent cx="2159000" cy="777343"/>
          <wp:effectExtent l="0" t="0" r="0" b="0"/>
          <wp:docPr id="1769749905" name="Graphic 11">
            <a:extLst xmlns:a="http://schemas.openxmlformats.org/drawingml/2006/main">
              <a:ext uri="{FF2B5EF4-FFF2-40B4-BE49-F238E27FC236}">
                <a16:creationId xmlns:a16="http://schemas.microsoft.com/office/drawing/2014/main" id="{829B1E42-A3CD-1EAD-B8B7-E2D0B2D969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1">
                    <a:extLst>
                      <a:ext uri="{FF2B5EF4-FFF2-40B4-BE49-F238E27FC236}">
                        <a16:creationId xmlns:a16="http://schemas.microsoft.com/office/drawing/2014/main" id="{829B1E42-A3CD-1EAD-B8B7-E2D0B2D9694D}"/>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221722" cy="799926"/>
                  </a:xfrm>
                  <a:prstGeom prst="rect">
                    <a:avLst/>
                  </a:prstGeom>
                </pic:spPr>
              </pic:pic>
            </a:graphicData>
          </a:graphic>
        </wp:inline>
      </w:drawing>
    </w:r>
  </w:p>
  <w:p w14:paraId="50F17DF2" w14:textId="730A2738" w:rsidR="00BF1D8D" w:rsidRDefault="00BF1D8D" w:rsidP="573CFFCD">
    <w:pPr>
      <w:tabs>
        <w:tab w:val="left" w:pos="1245"/>
      </w:tab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79A7"/>
    <w:multiLevelType w:val="hybridMultilevel"/>
    <w:tmpl w:val="9C0E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BA67D5"/>
    <w:multiLevelType w:val="hybridMultilevel"/>
    <w:tmpl w:val="8564D57A"/>
    <w:lvl w:ilvl="0" w:tplc="44A0223E">
      <w:start w:val="1"/>
      <w:numFmt w:val="bullet"/>
      <w:lvlText w:val=""/>
      <w:lvlJc w:val="left"/>
      <w:pPr>
        <w:ind w:left="720" w:hanging="360"/>
      </w:pPr>
      <w:rPr>
        <w:rFonts w:ascii="Symbol" w:hAnsi="Symbol" w:hint="default"/>
      </w:rPr>
    </w:lvl>
    <w:lvl w:ilvl="1" w:tplc="0E5E6BB0">
      <w:start w:val="1"/>
      <w:numFmt w:val="bullet"/>
      <w:lvlText w:val="o"/>
      <w:lvlJc w:val="left"/>
      <w:pPr>
        <w:ind w:left="1440" w:hanging="360"/>
      </w:pPr>
      <w:rPr>
        <w:rFonts w:ascii="Courier New" w:hAnsi="Courier New" w:hint="default"/>
      </w:rPr>
    </w:lvl>
    <w:lvl w:ilvl="2" w:tplc="B8D0A9BA">
      <w:start w:val="1"/>
      <w:numFmt w:val="bullet"/>
      <w:lvlText w:val=""/>
      <w:lvlJc w:val="left"/>
      <w:pPr>
        <w:ind w:left="2160" w:hanging="360"/>
      </w:pPr>
      <w:rPr>
        <w:rFonts w:ascii="Wingdings" w:hAnsi="Wingdings" w:hint="default"/>
      </w:rPr>
    </w:lvl>
    <w:lvl w:ilvl="3" w:tplc="F412F2AC">
      <w:start w:val="1"/>
      <w:numFmt w:val="bullet"/>
      <w:lvlText w:val=""/>
      <w:lvlJc w:val="left"/>
      <w:pPr>
        <w:ind w:left="2880" w:hanging="360"/>
      </w:pPr>
      <w:rPr>
        <w:rFonts w:ascii="Symbol" w:hAnsi="Symbol" w:hint="default"/>
      </w:rPr>
    </w:lvl>
    <w:lvl w:ilvl="4" w:tplc="4C56EB0C">
      <w:start w:val="1"/>
      <w:numFmt w:val="bullet"/>
      <w:lvlText w:val="o"/>
      <w:lvlJc w:val="left"/>
      <w:pPr>
        <w:ind w:left="3600" w:hanging="360"/>
      </w:pPr>
      <w:rPr>
        <w:rFonts w:ascii="Courier New" w:hAnsi="Courier New" w:hint="default"/>
      </w:rPr>
    </w:lvl>
    <w:lvl w:ilvl="5" w:tplc="B1660B46">
      <w:start w:val="1"/>
      <w:numFmt w:val="bullet"/>
      <w:lvlText w:val=""/>
      <w:lvlJc w:val="left"/>
      <w:pPr>
        <w:ind w:left="4320" w:hanging="360"/>
      </w:pPr>
      <w:rPr>
        <w:rFonts w:ascii="Wingdings" w:hAnsi="Wingdings" w:hint="default"/>
      </w:rPr>
    </w:lvl>
    <w:lvl w:ilvl="6" w:tplc="FA2AE7D0">
      <w:start w:val="1"/>
      <w:numFmt w:val="bullet"/>
      <w:lvlText w:val=""/>
      <w:lvlJc w:val="left"/>
      <w:pPr>
        <w:ind w:left="5040" w:hanging="360"/>
      </w:pPr>
      <w:rPr>
        <w:rFonts w:ascii="Symbol" w:hAnsi="Symbol" w:hint="default"/>
      </w:rPr>
    </w:lvl>
    <w:lvl w:ilvl="7" w:tplc="BF84E0E4">
      <w:start w:val="1"/>
      <w:numFmt w:val="bullet"/>
      <w:lvlText w:val="o"/>
      <w:lvlJc w:val="left"/>
      <w:pPr>
        <w:ind w:left="5760" w:hanging="360"/>
      </w:pPr>
      <w:rPr>
        <w:rFonts w:ascii="Courier New" w:hAnsi="Courier New" w:hint="default"/>
      </w:rPr>
    </w:lvl>
    <w:lvl w:ilvl="8" w:tplc="2AD0DEB2">
      <w:start w:val="1"/>
      <w:numFmt w:val="bullet"/>
      <w:lvlText w:val=""/>
      <w:lvlJc w:val="left"/>
      <w:pPr>
        <w:ind w:left="6480" w:hanging="360"/>
      </w:pPr>
      <w:rPr>
        <w:rFonts w:ascii="Wingdings" w:hAnsi="Wingdings" w:hint="default"/>
      </w:rPr>
    </w:lvl>
  </w:abstractNum>
  <w:abstractNum w:abstractNumId="2" w15:restartNumberingAfterBreak="0">
    <w:nsid w:val="62C03312"/>
    <w:multiLevelType w:val="hybridMultilevel"/>
    <w:tmpl w:val="CF34A0E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54A022A"/>
    <w:multiLevelType w:val="hybridMultilevel"/>
    <w:tmpl w:val="8DA8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95645"/>
    <w:multiLevelType w:val="hybridMultilevel"/>
    <w:tmpl w:val="48D2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8D6C06"/>
    <w:multiLevelType w:val="hybridMultilevel"/>
    <w:tmpl w:val="F286C15E"/>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16cid:durableId="166216600">
    <w:abstractNumId w:val="1"/>
  </w:num>
  <w:num w:numId="2" w16cid:durableId="921791124">
    <w:abstractNumId w:val="2"/>
  </w:num>
  <w:num w:numId="3" w16cid:durableId="783767422">
    <w:abstractNumId w:val="5"/>
  </w:num>
  <w:num w:numId="4" w16cid:durableId="1507013744">
    <w:abstractNumId w:val="0"/>
  </w:num>
  <w:num w:numId="5" w16cid:durableId="325087470">
    <w:abstractNumId w:val="4"/>
  </w:num>
  <w:num w:numId="6" w16cid:durableId="1292639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1A"/>
    <w:rsid w:val="00002C90"/>
    <w:rsid w:val="000049C0"/>
    <w:rsid w:val="00026899"/>
    <w:rsid w:val="0002786A"/>
    <w:rsid w:val="00041601"/>
    <w:rsid w:val="00041EBA"/>
    <w:rsid w:val="00043970"/>
    <w:rsid w:val="00045011"/>
    <w:rsid w:val="00046A8D"/>
    <w:rsid w:val="00053CD6"/>
    <w:rsid w:val="00054E28"/>
    <w:rsid w:val="00065608"/>
    <w:rsid w:val="0008149D"/>
    <w:rsid w:val="000823C9"/>
    <w:rsid w:val="00083EED"/>
    <w:rsid w:val="000848CA"/>
    <w:rsid w:val="00086122"/>
    <w:rsid w:val="000A22C3"/>
    <w:rsid w:val="000A34FD"/>
    <w:rsid w:val="000B345C"/>
    <w:rsid w:val="000B5CDF"/>
    <w:rsid w:val="000B72C8"/>
    <w:rsid w:val="000C45D8"/>
    <w:rsid w:val="000C6797"/>
    <w:rsid w:val="000D48AF"/>
    <w:rsid w:val="000D54B5"/>
    <w:rsid w:val="000E7BA9"/>
    <w:rsid w:val="000E7E63"/>
    <w:rsid w:val="000F3D58"/>
    <w:rsid w:val="001001E0"/>
    <w:rsid w:val="00100E8F"/>
    <w:rsid w:val="00113FBA"/>
    <w:rsid w:val="00117172"/>
    <w:rsid w:val="0012751C"/>
    <w:rsid w:val="00133D24"/>
    <w:rsid w:val="00144A49"/>
    <w:rsid w:val="001466D5"/>
    <w:rsid w:val="00151D24"/>
    <w:rsid w:val="00155D5A"/>
    <w:rsid w:val="0017000F"/>
    <w:rsid w:val="0017268A"/>
    <w:rsid w:val="0017287C"/>
    <w:rsid w:val="00176807"/>
    <w:rsid w:val="00177A06"/>
    <w:rsid w:val="00180EF6"/>
    <w:rsid w:val="0018520F"/>
    <w:rsid w:val="00185B84"/>
    <w:rsid w:val="00194D16"/>
    <w:rsid w:val="001955EB"/>
    <w:rsid w:val="001B32AB"/>
    <w:rsid w:val="001B4F19"/>
    <w:rsid w:val="001B7922"/>
    <w:rsid w:val="001C4859"/>
    <w:rsid w:val="001D291D"/>
    <w:rsid w:val="001E33DF"/>
    <w:rsid w:val="001E77E8"/>
    <w:rsid w:val="001F56CC"/>
    <w:rsid w:val="001F614E"/>
    <w:rsid w:val="00201CDD"/>
    <w:rsid w:val="00203C3C"/>
    <w:rsid w:val="0020700F"/>
    <w:rsid w:val="0021250E"/>
    <w:rsid w:val="00216508"/>
    <w:rsid w:val="00220918"/>
    <w:rsid w:val="00221580"/>
    <w:rsid w:val="00234111"/>
    <w:rsid w:val="00240FEB"/>
    <w:rsid w:val="00255885"/>
    <w:rsid w:val="002673DF"/>
    <w:rsid w:val="0026750B"/>
    <w:rsid w:val="00283891"/>
    <w:rsid w:val="0029423F"/>
    <w:rsid w:val="002A4936"/>
    <w:rsid w:val="002B27AA"/>
    <w:rsid w:val="002B297B"/>
    <w:rsid w:val="002B68E0"/>
    <w:rsid w:val="002C2C44"/>
    <w:rsid w:val="002C4FDE"/>
    <w:rsid w:val="002C6908"/>
    <w:rsid w:val="002D507D"/>
    <w:rsid w:val="002D5DC7"/>
    <w:rsid w:val="002D79D9"/>
    <w:rsid w:val="002F04BD"/>
    <w:rsid w:val="00301C3C"/>
    <w:rsid w:val="0030338E"/>
    <w:rsid w:val="0031217E"/>
    <w:rsid w:val="003150F6"/>
    <w:rsid w:val="003325A3"/>
    <w:rsid w:val="00337D95"/>
    <w:rsid w:val="0034304B"/>
    <w:rsid w:val="00346B99"/>
    <w:rsid w:val="00352041"/>
    <w:rsid w:val="00354D87"/>
    <w:rsid w:val="003564E0"/>
    <w:rsid w:val="00361027"/>
    <w:rsid w:val="0036102F"/>
    <w:rsid w:val="00362D08"/>
    <w:rsid w:val="00375475"/>
    <w:rsid w:val="003802ED"/>
    <w:rsid w:val="0038734F"/>
    <w:rsid w:val="00396F34"/>
    <w:rsid w:val="003B0EF6"/>
    <w:rsid w:val="003B3C03"/>
    <w:rsid w:val="003C4ADC"/>
    <w:rsid w:val="003D0C91"/>
    <w:rsid w:val="003D7516"/>
    <w:rsid w:val="003E16D3"/>
    <w:rsid w:val="003E59D2"/>
    <w:rsid w:val="003E6243"/>
    <w:rsid w:val="003F2AC7"/>
    <w:rsid w:val="003F54ED"/>
    <w:rsid w:val="0040180A"/>
    <w:rsid w:val="00403B15"/>
    <w:rsid w:val="00404B81"/>
    <w:rsid w:val="00406F5E"/>
    <w:rsid w:val="00410725"/>
    <w:rsid w:val="004162C1"/>
    <w:rsid w:val="00417B80"/>
    <w:rsid w:val="00423A75"/>
    <w:rsid w:val="00425AF3"/>
    <w:rsid w:val="00425DBC"/>
    <w:rsid w:val="004331BE"/>
    <w:rsid w:val="004348CD"/>
    <w:rsid w:val="00436D4E"/>
    <w:rsid w:val="00446639"/>
    <w:rsid w:val="00454489"/>
    <w:rsid w:val="004613DA"/>
    <w:rsid w:val="0046223F"/>
    <w:rsid w:val="00470D93"/>
    <w:rsid w:val="00483680"/>
    <w:rsid w:val="0048522F"/>
    <w:rsid w:val="004958CA"/>
    <w:rsid w:val="004976B8"/>
    <w:rsid w:val="004A3266"/>
    <w:rsid w:val="004A3849"/>
    <w:rsid w:val="004A777C"/>
    <w:rsid w:val="004B7EE5"/>
    <w:rsid w:val="004C128B"/>
    <w:rsid w:val="004C4AF3"/>
    <w:rsid w:val="004D1326"/>
    <w:rsid w:val="004D66D1"/>
    <w:rsid w:val="004E319A"/>
    <w:rsid w:val="004E610E"/>
    <w:rsid w:val="004F2F38"/>
    <w:rsid w:val="004F64DA"/>
    <w:rsid w:val="004F7AAC"/>
    <w:rsid w:val="00501516"/>
    <w:rsid w:val="005045E1"/>
    <w:rsid w:val="00510E7D"/>
    <w:rsid w:val="0051632D"/>
    <w:rsid w:val="00521508"/>
    <w:rsid w:val="00523DCE"/>
    <w:rsid w:val="00526165"/>
    <w:rsid w:val="005321B2"/>
    <w:rsid w:val="0053358A"/>
    <w:rsid w:val="005604F2"/>
    <w:rsid w:val="00570FF9"/>
    <w:rsid w:val="00581761"/>
    <w:rsid w:val="00587882"/>
    <w:rsid w:val="00587911"/>
    <w:rsid w:val="00591941"/>
    <w:rsid w:val="00594D3F"/>
    <w:rsid w:val="005A0358"/>
    <w:rsid w:val="005A05D1"/>
    <w:rsid w:val="005A0B38"/>
    <w:rsid w:val="005A4F24"/>
    <w:rsid w:val="005A582D"/>
    <w:rsid w:val="005B1D87"/>
    <w:rsid w:val="005D69B0"/>
    <w:rsid w:val="005E3980"/>
    <w:rsid w:val="005E67A6"/>
    <w:rsid w:val="005F08E6"/>
    <w:rsid w:val="005F11B9"/>
    <w:rsid w:val="005F2FF8"/>
    <w:rsid w:val="005F3F00"/>
    <w:rsid w:val="005F68C1"/>
    <w:rsid w:val="00611AA2"/>
    <w:rsid w:val="00612110"/>
    <w:rsid w:val="00613763"/>
    <w:rsid w:val="006403E2"/>
    <w:rsid w:val="0064285B"/>
    <w:rsid w:val="00643A96"/>
    <w:rsid w:val="00653F8A"/>
    <w:rsid w:val="006624E5"/>
    <w:rsid w:val="00676E7F"/>
    <w:rsid w:val="00682D9B"/>
    <w:rsid w:val="006907EA"/>
    <w:rsid w:val="00694525"/>
    <w:rsid w:val="0069500B"/>
    <w:rsid w:val="006B541C"/>
    <w:rsid w:val="006C2181"/>
    <w:rsid w:val="006C6C35"/>
    <w:rsid w:val="006D1E01"/>
    <w:rsid w:val="006D526A"/>
    <w:rsid w:val="006E1AE1"/>
    <w:rsid w:val="006E2782"/>
    <w:rsid w:val="006F14BC"/>
    <w:rsid w:val="006F3BB0"/>
    <w:rsid w:val="0070031B"/>
    <w:rsid w:val="0070265C"/>
    <w:rsid w:val="0070436C"/>
    <w:rsid w:val="00715FF1"/>
    <w:rsid w:val="007226DC"/>
    <w:rsid w:val="00722B86"/>
    <w:rsid w:val="007359A0"/>
    <w:rsid w:val="0074165D"/>
    <w:rsid w:val="007435F3"/>
    <w:rsid w:val="00743E6E"/>
    <w:rsid w:val="007444C4"/>
    <w:rsid w:val="00744A45"/>
    <w:rsid w:val="00754A20"/>
    <w:rsid w:val="007621D2"/>
    <w:rsid w:val="00764951"/>
    <w:rsid w:val="00765E47"/>
    <w:rsid w:val="0076650F"/>
    <w:rsid w:val="00766833"/>
    <w:rsid w:val="00770813"/>
    <w:rsid w:val="00770ED3"/>
    <w:rsid w:val="00774E03"/>
    <w:rsid w:val="00791DF3"/>
    <w:rsid w:val="00797DAA"/>
    <w:rsid w:val="007A6D87"/>
    <w:rsid w:val="007B330E"/>
    <w:rsid w:val="007B4AA3"/>
    <w:rsid w:val="007B60DC"/>
    <w:rsid w:val="007B652E"/>
    <w:rsid w:val="007C037C"/>
    <w:rsid w:val="007C13E2"/>
    <w:rsid w:val="007C79C9"/>
    <w:rsid w:val="007D04E4"/>
    <w:rsid w:val="007D5689"/>
    <w:rsid w:val="007D59C0"/>
    <w:rsid w:val="007E7154"/>
    <w:rsid w:val="007E78B2"/>
    <w:rsid w:val="007F0824"/>
    <w:rsid w:val="0080052C"/>
    <w:rsid w:val="00804EC4"/>
    <w:rsid w:val="00807252"/>
    <w:rsid w:val="00814A13"/>
    <w:rsid w:val="0082254B"/>
    <w:rsid w:val="008251D0"/>
    <w:rsid w:val="00831961"/>
    <w:rsid w:val="0083252F"/>
    <w:rsid w:val="00832743"/>
    <w:rsid w:val="00834730"/>
    <w:rsid w:val="008520E8"/>
    <w:rsid w:val="0086071B"/>
    <w:rsid w:val="00863595"/>
    <w:rsid w:val="00865119"/>
    <w:rsid w:val="008676F9"/>
    <w:rsid w:val="00867BC3"/>
    <w:rsid w:val="00873A09"/>
    <w:rsid w:val="00891AD2"/>
    <w:rsid w:val="00897EAE"/>
    <w:rsid w:val="008B0A61"/>
    <w:rsid w:val="008B4FAA"/>
    <w:rsid w:val="008B65E2"/>
    <w:rsid w:val="008B7140"/>
    <w:rsid w:val="008B797A"/>
    <w:rsid w:val="008CECC7"/>
    <w:rsid w:val="008D29FB"/>
    <w:rsid w:val="008D30A2"/>
    <w:rsid w:val="008D31F2"/>
    <w:rsid w:val="008D32C5"/>
    <w:rsid w:val="008D3FD4"/>
    <w:rsid w:val="008D59BA"/>
    <w:rsid w:val="008D6CE0"/>
    <w:rsid w:val="008D734B"/>
    <w:rsid w:val="008E4B88"/>
    <w:rsid w:val="008F0C72"/>
    <w:rsid w:val="00912D41"/>
    <w:rsid w:val="009369D9"/>
    <w:rsid w:val="0094124C"/>
    <w:rsid w:val="00943A91"/>
    <w:rsid w:val="00950432"/>
    <w:rsid w:val="00953574"/>
    <w:rsid w:val="00956ED7"/>
    <w:rsid w:val="00962273"/>
    <w:rsid w:val="0096682B"/>
    <w:rsid w:val="009751D3"/>
    <w:rsid w:val="00993FDF"/>
    <w:rsid w:val="00995E7E"/>
    <w:rsid w:val="009A0FB5"/>
    <w:rsid w:val="009B0EB0"/>
    <w:rsid w:val="009D22A1"/>
    <w:rsid w:val="009F0A24"/>
    <w:rsid w:val="009F2687"/>
    <w:rsid w:val="009F4CE7"/>
    <w:rsid w:val="009F7972"/>
    <w:rsid w:val="00A1073F"/>
    <w:rsid w:val="00A171A8"/>
    <w:rsid w:val="00A26822"/>
    <w:rsid w:val="00A32AF9"/>
    <w:rsid w:val="00A348B8"/>
    <w:rsid w:val="00A40677"/>
    <w:rsid w:val="00A42012"/>
    <w:rsid w:val="00A44123"/>
    <w:rsid w:val="00A444AD"/>
    <w:rsid w:val="00A447D2"/>
    <w:rsid w:val="00A54F35"/>
    <w:rsid w:val="00A63457"/>
    <w:rsid w:val="00A725CC"/>
    <w:rsid w:val="00A77393"/>
    <w:rsid w:val="00A904A8"/>
    <w:rsid w:val="00A94989"/>
    <w:rsid w:val="00AA61DD"/>
    <w:rsid w:val="00AA6AA6"/>
    <w:rsid w:val="00AB260B"/>
    <w:rsid w:val="00AB3653"/>
    <w:rsid w:val="00AC7653"/>
    <w:rsid w:val="00AD7CFA"/>
    <w:rsid w:val="00AF7E11"/>
    <w:rsid w:val="00B0419A"/>
    <w:rsid w:val="00B16418"/>
    <w:rsid w:val="00B26292"/>
    <w:rsid w:val="00B27D34"/>
    <w:rsid w:val="00B31A9C"/>
    <w:rsid w:val="00B35541"/>
    <w:rsid w:val="00B35BEE"/>
    <w:rsid w:val="00B47D82"/>
    <w:rsid w:val="00B55D3D"/>
    <w:rsid w:val="00B6164D"/>
    <w:rsid w:val="00B63A66"/>
    <w:rsid w:val="00B71CBE"/>
    <w:rsid w:val="00B747F6"/>
    <w:rsid w:val="00B7743E"/>
    <w:rsid w:val="00B813DB"/>
    <w:rsid w:val="00B877DB"/>
    <w:rsid w:val="00B87C5D"/>
    <w:rsid w:val="00B91575"/>
    <w:rsid w:val="00B9534E"/>
    <w:rsid w:val="00B96652"/>
    <w:rsid w:val="00BA387A"/>
    <w:rsid w:val="00BB251A"/>
    <w:rsid w:val="00BB5F7C"/>
    <w:rsid w:val="00BB7B1D"/>
    <w:rsid w:val="00BD4623"/>
    <w:rsid w:val="00BE1BEF"/>
    <w:rsid w:val="00BE2382"/>
    <w:rsid w:val="00BF14C0"/>
    <w:rsid w:val="00BF1D8D"/>
    <w:rsid w:val="00BF6006"/>
    <w:rsid w:val="00C11E3C"/>
    <w:rsid w:val="00C11F73"/>
    <w:rsid w:val="00C123D8"/>
    <w:rsid w:val="00C243EF"/>
    <w:rsid w:val="00C24B42"/>
    <w:rsid w:val="00C31390"/>
    <w:rsid w:val="00C34E4C"/>
    <w:rsid w:val="00C420B9"/>
    <w:rsid w:val="00C44DB8"/>
    <w:rsid w:val="00C464D7"/>
    <w:rsid w:val="00C54DDB"/>
    <w:rsid w:val="00C67B94"/>
    <w:rsid w:val="00C7249A"/>
    <w:rsid w:val="00C829B0"/>
    <w:rsid w:val="00C936B9"/>
    <w:rsid w:val="00C96CB1"/>
    <w:rsid w:val="00C9B118"/>
    <w:rsid w:val="00CA0803"/>
    <w:rsid w:val="00CA2446"/>
    <w:rsid w:val="00CA36E5"/>
    <w:rsid w:val="00CA4606"/>
    <w:rsid w:val="00CB0583"/>
    <w:rsid w:val="00CB6311"/>
    <w:rsid w:val="00CC170B"/>
    <w:rsid w:val="00CC3934"/>
    <w:rsid w:val="00CD16A9"/>
    <w:rsid w:val="00CD2852"/>
    <w:rsid w:val="00CD50E7"/>
    <w:rsid w:val="00CD6D0C"/>
    <w:rsid w:val="00CE300B"/>
    <w:rsid w:val="00CE6EA9"/>
    <w:rsid w:val="00CF216A"/>
    <w:rsid w:val="00CF6CF1"/>
    <w:rsid w:val="00D1250B"/>
    <w:rsid w:val="00D13321"/>
    <w:rsid w:val="00D17404"/>
    <w:rsid w:val="00D20A94"/>
    <w:rsid w:val="00D228B5"/>
    <w:rsid w:val="00D278F3"/>
    <w:rsid w:val="00D31B3F"/>
    <w:rsid w:val="00D33F1B"/>
    <w:rsid w:val="00D40FDC"/>
    <w:rsid w:val="00D44416"/>
    <w:rsid w:val="00D4ED5D"/>
    <w:rsid w:val="00D618CC"/>
    <w:rsid w:val="00D64117"/>
    <w:rsid w:val="00D8044F"/>
    <w:rsid w:val="00D85C06"/>
    <w:rsid w:val="00D90C88"/>
    <w:rsid w:val="00DA66C5"/>
    <w:rsid w:val="00DB0727"/>
    <w:rsid w:val="00DB0EEC"/>
    <w:rsid w:val="00DC0F89"/>
    <w:rsid w:val="00DC17A1"/>
    <w:rsid w:val="00DC3120"/>
    <w:rsid w:val="00DD03A4"/>
    <w:rsid w:val="00DD1011"/>
    <w:rsid w:val="00DD6F9C"/>
    <w:rsid w:val="00DD7A76"/>
    <w:rsid w:val="00DE0DFD"/>
    <w:rsid w:val="00DF09D3"/>
    <w:rsid w:val="00E01460"/>
    <w:rsid w:val="00E16B9E"/>
    <w:rsid w:val="00E17C96"/>
    <w:rsid w:val="00E24C1D"/>
    <w:rsid w:val="00E26A53"/>
    <w:rsid w:val="00E32D4A"/>
    <w:rsid w:val="00E37CF4"/>
    <w:rsid w:val="00E41147"/>
    <w:rsid w:val="00E4292B"/>
    <w:rsid w:val="00E55F2B"/>
    <w:rsid w:val="00E62AFB"/>
    <w:rsid w:val="00E674E6"/>
    <w:rsid w:val="00E67EB8"/>
    <w:rsid w:val="00E75A8E"/>
    <w:rsid w:val="00E82F44"/>
    <w:rsid w:val="00E94FC9"/>
    <w:rsid w:val="00EB4A5C"/>
    <w:rsid w:val="00EBEF1A"/>
    <w:rsid w:val="00EC281B"/>
    <w:rsid w:val="00EF31BB"/>
    <w:rsid w:val="00F046C8"/>
    <w:rsid w:val="00F1098D"/>
    <w:rsid w:val="00F16E12"/>
    <w:rsid w:val="00F176C4"/>
    <w:rsid w:val="00F20787"/>
    <w:rsid w:val="00F36569"/>
    <w:rsid w:val="00F418B9"/>
    <w:rsid w:val="00F42BB7"/>
    <w:rsid w:val="00F46A2A"/>
    <w:rsid w:val="00F54541"/>
    <w:rsid w:val="00F55A5A"/>
    <w:rsid w:val="00F7281C"/>
    <w:rsid w:val="00F8326B"/>
    <w:rsid w:val="00F904A5"/>
    <w:rsid w:val="00F927B0"/>
    <w:rsid w:val="00F97E78"/>
    <w:rsid w:val="00FB0863"/>
    <w:rsid w:val="00FC2D87"/>
    <w:rsid w:val="00FC4CBD"/>
    <w:rsid w:val="00FD015D"/>
    <w:rsid w:val="00FD201D"/>
    <w:rsid w:val="00FD3CB1"/>
    <w:rsid w:val="00FE5848"/>
    <w:rsid w:val="00FF1233"/>
    <w:rsid w:val="019EDDEB"/>
    <w:rsid w:val="01A8E8F9"/>
    <w:rsid w:val="025CA8D6"/>
    <w:rsid w:val="02E59AFE"/>
    <w:rsid w:val="030128C6"/>
    <w:rsid w:val="03075B29"/>
    <w:rsid w:val="036DB9DD"/>
    <w:rsid w:val="03796AC6"/>
    <w:rsid w:val="0398E514"/>
    <w:rsid w:val="03D0F3E1"/>
    <w:rsid w:val="040E6796"/>
    <w:rsid w:val="0428863B"/>
    <w:rsid w:val="042DDB51"/>
    <w:rsid w:val="0468AAF7"/>
    <w:rsid w:val="04984894"/>
    <w:rsid w:val="051C6031"/>
    <w:rsid w:val="055955F6"/>
    <w:rsid w:val="0562F047"/>
    <w:rsid w:val="056664A6"/>
    <w:rsid w:val="0599E75C"/>
    <w:rsid w:val="05AD9D93"/>
    <w:rsid w:val="05C4CFD5"/>
    <w:rsid w:val="05CCBBE8"/>
    <w:rsid w:val="063B6B57"/>
    <w:rsid w:val="063FF346"/>
    <w:rsid w:val="064B2027"/>
    <w:rsid w:val="068DAA87"/>
    <w:rsid w:val="068E1969"/>
    <w:rsid w:val="06A5595D"/>
    <w:rsid w:val="06A643EB"/>
    <w:rsid w:val="06DD9D18"/>
    <w:rsid w:val="06E99015"/>
    <w:rsid w:val="0729120E"/>
    <w:rsid w:val="079412A5"/>
    <w:rsid w:val="07DBA986"/>
    <w:rsid w:val="07E10CAA"/>
    <w:rsid w:val="07F205DD"/>
    <w:rsid w:val="082A3A3D"/>
    <w:rsid w:val="089F714D"/>
    <w:rsid w:val="08AE2C40"/>
    <w:rsid w:val="09725EDD"/>
    <w:rsid w:val="0989D8BE"/>
    <w:rsid w:val="09A08F4A"/>
    <w:rsid w:val="09EE5DA0"/>
    <w:rsid w:val="09F94C97"/>
    <w:rsid w:val="0A3BC9CF"/>
    <w:rsid w:val="0A42AEE4"/>
    <w:rsid w:val="0A5B615E"/>
    <w:rsid w:val="0A7F9E76"/>
    <w:rsid w:val="0AB9BBA1"/>
    <w:rsid w:val="0AC6397F"/>
    <w:rsid w:val="0AC7A4B0"/>
    <w:rsid w:val="0B57FB83"/>
    <w:rsid w:val="0B68E05A"/>
    <w:rsid w:val="0B8119C8"/>
    <w:rsid w:val="0BC89A27"/>
    <w:rsid w:val="0BCF3D80"/>
    <w:rsid w:val="0C2B41D4"/>
    <w:rsid w:val="0C2F34E2"/>
    <w:rsid w:val="0C3A9165"/>
    <w:rsid w:val="0C3BD340"/>
    <w:rsid w:val="0C6592EF"/>
    <w:rsid w:val="0CB9DF4D"/>
    <w:rsid w:val="0CC940B6"/>
    <w:rsid w:val="0D53B7DB"/>
    <w:rsid w:val="0D89CA5C"/>
    <w:rsid w:val="0DD0DDA3"/>
    <w:rsid w:val="0DD1B17A"/>
    <w:rsid w:val="0E1C3608"/>
    <w:rsid w:val="0E1E6938"/>
    <w:rsid w:val="0E41A5EA"/>
    <w:rsid w:val="0EA31F8A"/>
    <w:rsid w:val="0F3AC6CC"/>
    <w:rsid w:val="0F77EF19"/>
    <w:rsid w:val="0F901F28"/>
    <w:rsid w:val="0F9136B5"/>
    <w:rsid w:val="0FD2CA20"/>
    <w:rsid w:val="0FE7E887"/>
    <w:rsid w:val="10274C8B"/>
    <w:rsid w:val="10493EB4"/>
    <w:rsid w:val="10913C9F"/>
    <w:rsid w:val="10BBA8C9"/>
    <w:rsid w:val="10EA74AE"/>
    <w:rsid w:val="10FC614D"/>
    <w:rsid w:val="114B3A19"/>
    <w:rsid w:val="117039BF"/>
    <w:rsid w:val="118C21DB"/>
    <w:rsid w:val="11CD26BD"/>
    <w:rsid w:val="11CD30B4"/>
    <w:rsid w:val="11CFBA4C"/>
    <w:rsid w:val="11F919A2"/>
    <w:rsid w:val="121D29AE"/>
    <w:rsid w:val="126779CF"/>
    <w:rsid w:val="1292AB19"/>
    <w:rsid w:val="12CA84B0"/>
    <w:rsid w:val="12EF3A74"/>
    <w:rsid w:val="12F97715"/>
    <w:rsid w:val="134BDB81"/>
    <w:rsid w:val="13CA6A9A"/>
    <w:rsid w:val="144BD7DF"/>
    <w:rsid w:val="147DEC8A"/>
    <w:rsid w:val="1488F64D"/>
    <w:rsid w:val="148AA1F4"/>
    <w:rsid w:val="14B2CEF9"/>
    <w:rsid w:val="15BBBBEF"/>
    <w:rsid w:val="15CAD565"/>
    <w:rsid w:val="15ECD8D3"/>
    <w:rsid w:val="161E6CB5"/>
    <w:rsid w:val="16266D0D"/>
    <w:rsid w:val="16348331"/>
    <w:rsid w:val="165C0ADF"/>
    <w:rsid w:val="16926599"/>
    <w:rsid w:val="16A4308D"/>
    <w:rsid w:val="16E29E2A"/>
    <w:rsid w:val="17CCF20E"/>
    <w:rsid w:val="17E26709"/>
    <w:rsid w:val="17E77F29"/>
    <w:rsid w:val="182E2DE6"/>
    <w:rsid w:val="18CC8251"/>
    <w:rsid w:val="1925FBB8"/>
    <w:rsid w:val="1981F23E"/>
    <w:rsid w:val="19DED8F1"/>
    <w:rsid w:val="1A0277E0"/>
    <w:rsid w:val="1A0DAF02"/>
    <w:rsid w:val="1A0E2A28"/>
    <w:rsid w:val="1A30076F"/>
    <w:rsid w:val="1AAE1E09"/>
    <w:rsid w:val="1AC28522"/>
    <w:rsid w:val="1AC32449"/>
    <w:rsid w:val="1B23E7A6"/>
    <w:rsid w:val="1BB81DC6"/>
    <w:rsid w:val="1BD84760"/>
    <w:rsid w:val="1BF17BDC"/>
    <w:rsid w:val="1C53F1CC"/>
    <w:rsid w:val="1CA8C20D"/>
    <w:rsid w:val="1CF10718"/>
    <w:rsid w:val="1D059900"/>
    <w:rsid w:val="1D13D145"/>
    <w:rsid w:val="1D26256A"/>
    <w:rsid w:val="1DFF1E42"/>
    <w:rsid w:val="1E0DE0D2"/>
    <w:rsid w:val="1E5FD234"/>
    <w:rsid w:val="1EA52C37"/>
    <w:rsid w:val="1ED9F59D"/>
    <w:rsid w:val="1EEDE11C"/>
    <w:rsid w:val="1F146E30"/>
    <w:rsid w:val="1F37C638"/>
    <w:rsid w:val="1F3BE2CA"/>
    <w:rsid w:val="1F581D33"/>
    <w:rsid w:val="1FA40046"/>
    <w:rsid w:val="20AE0FF8"/>
    <w:rsid w:val="215A2B85"/>
    <w:rsid w:val="2171838F"/>
    <w:rsid w:val="21784DC1"/>
    <w:rsid w:val="21921074"/>
    <w:rsid w:val="22171FB8"/>
    <w:rsid w:val="225CA507"/>
    <w:rsid w:val="22DA471C"/>
    <w:rsid w:val="23123115"/>
    <w:rsid w:val="23B45FEA"/>
    <w:rsid w:val="23C4EAD1"/>
    <w:rsid w:val="2420D800"/>
    <w:rsid w:val="245B21AF"/>
    <w:rsid w:val="24CE83A6"/>
    <w:rsid w:val="24F13F24"/>
    <w:rsid w:val="256A9318"/>
    <w:rsid w:val="2580C231"/>
    <w:rsid w:val="260C28C6"/>
    <w:rsid w:val="263A1CFC"/>
    <w:rsid w:val="266B4582"/>
    <w:rsid w:val="268053CC"/>
    <w:rsid w:val="26A56F41"/>
    <w:rsid w:val="26A6CD3F"/>
    <w:rsid w:val="26BC6C90"/>
    <w:rsid w:val="273A4A2D"/>
    <w:rsid w:val="273FB655"/>
    <w:rsid w:val="27A1AF9E"/>
    <w:rsid w:val="27AABAE4"/>
    <w:rsid w:val="27DE6985"/>
    <w:rsid w:val="27EB44E3"/>
    <w:rsid w:val="28055E3A"/>
    <w:rsid w:val="28CA792D"/>
    <w:rsid w:val="28F6805B"/>
    <w:rsid w:val="2913FFDB"/>
    <w:rsid w:val="293E0EA0"/>
    <w:rsid w:val="295A1BD9"/>
    <w:rsid w:val="2975E1A4"/>
    <w:rsid w:val="29BEBF3C"/>
    <w:rsid w:val="2A519DAF"/>
    <w:rsid w:val="2A9BEA69"/>
    <w:rsid w:val="2AA02CDB"/>
    <w:rsid w:val="2AC47C9F"/>
    <w:rsid w:val="2B140F50"/>
    <w:rsid w:val="2B261CB5"/>
    <w:rsid w:val="2B37BDA8"/>
    <w:rsid w:val="2B4BDD7F"/>
    <w:rsid w:val="2B6482B2"/>
    <w:rsid w:val="2B9A4EC9"/>
    <w:rsid w:val="2BC82962"/>
    <w:rsid w:val="2C0649BC"/>
    <w:rsid w:val="2C06C57E"/>
    <w:rsid w:val="2C122021"/>
    <w:rsid w:val="2C3264A6"/>
    <w:rsid w:val="2D4CDE39"/>
    <w:rsid w:val="2D615A3D"/>
    <w:rsid w:val="2D82D208"/>
    <w:rsid w:val="2D8DB6CF"/>
    <w:rsid w:val="2DA4A1B0"/>
    <w:rsid w:val="2DE963A4"/>
    <w:rsid w:val="2DFC8BAA"/>
    <w:rsid w:val="2E7429E2"/>
    <w:rsid w:val="2E9D78BC"/>
    <w:rsid w:val="2EB68D33"/>
    <w:rsid w:val="2EE4C0E8"/>
    <w:rsid w:val="2EE74918"/>
    <w:rsid w:val="2F14DD5D"/>
    <w:rsid w:val="2F3ECACF"/>
    <w:rsid w:val="2F726E8C"/>
    <w:rsid w:val="2F8164B6"/>
    <w:rsid w:val="2F904B52"/>
    <w:rsid w:val="2FB27A3E"/>
    <w:rsid w:val="3010E46A"/>
    <w:rsid w:val="30FD539D"/>
    <w:rsid w:val="3136BD97"/>
    <w:rsid w:val="31B7708D"/>
    <w:rsid w:val="31BCE55F"/>
    <w:rsid w:val="32639D9D"/>
    <w:rsid w:val="33401850"/>
    <w:rsid w:val="33BD38D3"/>
    <w:rsid w:val="33D24863"/>
    <w:rsid w:val="33FEDA0D"/>
    <w:rsid w:val="3400775C"/>
    <w:rsid w:val="340C42A4"/>
    <w:rsid w:val="344833F9"/>
    <w:rsid w:val="3583991F"/>
    <w:rsid w:val="35C71F82"/>
    <w:rsid w:val="3621095A"/>
    <w:rsid w:val="362A8150"/>
    <w:rsid w:val="363D00F9"/>
    <w:rsid w:val="3684F940"/>
    <w:rsid w:val="36E40B71"/>
    <w:rsid w:val="36E51B2F"/>
    <w:rsid w:val="3723880C"/>
    <w:rsid w:val="375845AB"/>
    <w:rsid w:val="377806E0"/>
    <w:rsid w:val="382DAC91"/>
    <w:rsid w:val="38B867A1"/>
    <w:rsid w:val="38F056FB"/>
    <w:rsid w:val="392885E5"/>
    <w:rsid w:val="396B9E13"/>
    <w:rsid w:val="39BF7807"/>
    <w:rsid w:val="39D06153"/>
    <w:rsid w:val="3A0E12F0"/>
    <w:rsid w:val="3A4F42AA"/>
    <w:rsid w:val="3A623AA6"/>
    <w:rsid w:val="3A934818"/>
    <w:rsid w:val="3AC31804"/>
    <w:rsid w:val="3AC3A054"/>
    <w:rsid w:val="3AE27A42"/>
    <w:rsid w:val="3AFB209E"/>
    <w:rsid w:val="3B31AB0B"/>
    <w:rsid w:val="3B97738E"/>
    <w:rsid w:val="3BBA015F"/>
    <w:rsid w:val="3BCFD9D0"/>
    <w:rsid w:val="3BFB6692"/>
    <w:rsid w:val="3BFF3D99"/>
    <w:rsid w:val="3C24B3B8"/>
    <w:rsid w:val="3C491D80"/>
    <w:rsid w:val="3C642BF3"/>
    <w:rsid w:val="3C893FC7"/>
    <w:rsid w:val="3CA8F506"/>
    <w:rsid w:val="3CFFC04F"/>
    <w:rsid w:val="3D5CBC15"/>
    <w:rsid w:val="3DAA6260"/>
    <w:rsid w:val="3E10C337"/>
    <w:rsid w:val="3E6245B1"/>
    <w:rsid w:val="3EF67E23"/>
    <w:rsid w:val="3F013F10"/>
    <w:rsid w:val="3F841290"/>
    <w:rsid w:val="3FA0195C"/>
    <w:rsid w:val="3FA786A5"/>
    <w:rsid w:val="3FA95215"/>
    <w:rsid w:val="40248094"/>
    <w:rsid w:val="402CDE04"/>
    <w:rsid w:val="40A7DDC2"/>
    <w:rsid w:val="40E60CF4"/>
    <w:rsid w:val="414C7B6F"/>
    <w:rsid w:val="4158CDEE"/>
    <w:rsid w:val="41590F9C"/>
    <w:rsid w:val="41B21737"/>
    <w:rsid w:val="41B56597"/>
    <w:rsid w:val="41C88047"/>
    <w:rsid w:val="41D94D38"/>
    <w:rsid w:val="421D27B2"/>
    <w:rsid w:val="4290D19B"/>
    <w:rsid w:val="42A2867C"/>
    <w:rsid w:val="42C532A7"/>
    <w:rsid w:val="42E393E7"/>
    <w:rsid w:val="43191B9F"/>
    <w:rsid w:val="436071F5"/>
    <w:rsid w:val="43C2E406"/>
    <w:rsid w:val="43E1B21C"/>
    <w:rsid w:val="4472D5A1"/>
    <w:rsid w:val="44A8E4E7"/>
    <w:rsid w:val="44C25D67"/>
    <w:rsid w:val="44CE93D6"/>
    <w:rsid w:val="450A8A48"/>
    <w:rsid w:val="452BA8C9"/>
    <w:rsid w:val="461329F1"/>
    <w:rsid w:val="4627566A"/>
    <w:rsid w:val="4634C4F6"/>
    <w:rsid w:val="464CAE75"/>
    <w:rsid w:val="464F5D01"/>
    <w:rsid w:val="47026858"/>
    <w:rsid w:val="47184813"/>
    <w:rsid w:val="473105E8"/>
    <w:rsid w:val="4756CBF6"/>
    <w:rsid w:val="47A2B1AC"/>
    <w:rsid w:val="47FD63E6"/>
    <w:rsid w:val="487BFDAA"/>
    <w:rsid w:val="48A1A891"/>
    <w:rsid w:val="48DE3FF0"/>
    <w:rsid w:val="494AB8BE"/>
    <w:rsid w:val="49AA2BB5"/>
    <w:rsid w:val="49B5D6EC"/>
    <w:rsid w:val="49DAE649"/>
    <w:rsid w:val="4A3E55A6"/>
    <w:rsid w:val="4A6A7AC2"/>
    <w:rsid w:val="4A6CD533"/>
    <w:rsid w:val="4A75C6ED"/>
    <w:rsid w:val="4A77A525"/>
    <w:rsid w:val="4AB4B4FF"/>
    <w:rsid w:val="4ACB52C9"/>
    <w:rsid w:val="4B0182D1"/>
    <w:rsid w:val="4B5C95CA"/>
    <w:rsid w:val="4B5F1D7C"/>
    <w:rsid w:val="4B6E70F5"/>
    <w:rsid w:val="4B71272D"/>
    <w:rsid w:val="4B87031F"/>
    <w:rsid w:val="4BEA4A3B"/>
    <w:rsid w:val="4BEED41F"/>
    <w:rsid w:val="4C054F95"/>
    <w:rsid w:val="4C061407"/>
    <w:rsid w:val="4C11BD9F"/>
    <w:rsid w:val="4C2F61F4"/>
    <w:rsid w:val="4CA7BC65"/>
    <w:rsid w:val="4CABB21B"/>
    <w:rsid w:val="4CB8990D"/>
    <w:rsid w:val="4D19F1A7"/>
    <w:rsid w:val="4D78AA27"/>
    <w:rsid w:val="4D85DF74"/>
    <w:rsid w:val="4DD6D108"/>
    <w:rsid w:val="4E439EDE"/>
    <w:rsid w:val="4E66832E"/>
    <w:rsid w:val="4E74C92A"/>
    <w:rsid w:val="4E7BA282"/>
    <w:rsid w:val="4F0ED5B1"/>
    <w:rsid w:val="4F123838"/>
    <w:rsid w:val="4F13B2FE"/>
    <w:rsid w:val="4F2439CC"/>
    <w:rsid w:val="4F3FD64C"/>
    <w:rsid w:val="4F609B0B"/>
    <w:rsid w:val="4FA17874"/>
    <w:rsid w:val="4FA50987"/>
    <w:rsid w:val="500663B9"/>
    <w:rsid w:val="500F3392"/>
    <w:rsid w:val="5055391C"/>
    <w:rsid w:val="508CE54D"/>
    <w:rsid w:val="50C3CFB5"/>
    <w:rsid w:val="50E6F739"/>
    <w:rsid w:val="51855815"/>
    <w:rsid w:val="51BCFA01"/>
    <w:rsid w:val="51E19473"/>
    <w:rsid w:val="51E4A006"/>
    <w:rsid w:val="5226358E"/>
    <w:rsid w:val="5265ED14"/>
    <w:rsid w:val="52B12AF3"/>
    <w:rsid w:val="5318980D"/>
    <w:rsid w:val="532B60B7"/>
    <w:rsid w:val="532DA8BB"/>
    <w:rsid w:val="538213C2"/>
    <w:rsid w:val="5386E448"/>
    <w:rsid w:val="5387576D"/>
    <w:rsid w:val="53A49C36"/>
    <w:rsid w:val="5416DB15"/>
    <w:rsid w:val="545B15B3"/>
    <w:rsid w:val="54AB350D"/>
    <w:rsid w:val="54D5BAAF"/>
    <w:rsid w:val="54EED770"/>
    <w:rsid w:val="559DADFC"/>
    <w:rsid w:val="55D17D12"/>
    <w:rsid w:val="55FB67A0"/>
    <w:rsid w:val="5608F79B"/>
    <w:rsid w:val="562BC7D7"/>
    <w:rsid w:val="567987D4"/>
    <w:rsid w:val="56848771"/>
    <w:rsid w:val="56B92FBC"/>
    <w:rsid w:val="56E0B88E"/>
    <w:rsid w:val="573CFFCD"/>
    <w:rsid w:val="57770DC2"/>
    <w:rsid w:val="57B9354B"/>
    <w:rsid w:val="57C4550D"/>
    <w:rsid w:val="57D9513A"/>
    <w:rsid w:val="57E11C64"/>
    <w:rsid w:val="57F2517F"/>
    <w:rsid w:val="585869C1"/>
    <w:rsid w:val="58963354"/>
    <w:rsid w:val="58A13969"/>
    <w:rsid w:val="58B8DE94"/>
    <w:rsid w:val="5905AA9E"/>
    <w:rsid w:val="590667FE"/>
    <w:rsid w:val="5940A6AE"/>
    <w:rsid w:val="5965FC12"/>
    <w:rsid w:val="59931412"/>
    <w:rsid w:val="599AD271"/>
    <w:rsid w:val="5A3CE7B2"/>
    <w:rsid w:val="5A935412"/>
    <w:rsid w:val="5B40747F"/>
    <w:rsid w:val="5B5D4281"/>
    <w:rsid w:val="5BA539F9"/>
    <w:rsid w:val="5C16C96A"/>
    <w:rsid w:val="5C60AD2B"/>
    <w:rsid w:val="5C9B9BDA"/>
    <w:rsid w:val="5C9F890B"/>
    <w:rsid w:val="5CB54653"/>
    <w:rsid w:val="5CD12448"/>
    <w:rsid w:val="5CDF5BB4"/>
    <w:rsid w:val="5D44BF1D"/>
    <w:rsid w:val="5D6E620B"/>
    <w:rsid w:val="5DD1AD87"/>
    <w:rsid w:val="5DE8694D"/>
    <w:rsid w:val="5E382609"/>
    <w:rsid w:val="5E56C7E5"/>
    <w:rsid w:val="5F6E6EA3"/>
    <w:rsid w:val="5FB9DF9D"/>
    <w:rsid w:val="5FC82BD3"/>
    <w:rsid w:val="5FDB5280"/>
    <w:rsid w:val="5FF08280"/>
    <w:rsid w:val="6008D09B"/>
    <w:rsid w:val="6017439B"/>
    <w:rsid w:val="60517FC6"/>
    <w:rsid w:val="60893CF3"/>
    <w:rsid w:val="60F0A4BD"/>
    <w:rsid w:val="610F930D"/>
    <w:rsid w:val="61479288"/>
    <w:rsid w:val="61B9B557"/>
    <w:rsid w:val="61C13D3A"/>
    <w:rsid w:val="61C9DDF4"/>
    <w:rsid w:val="61CDC7B8"/>
    <w:rsid w:val="623F076D"/>
    <w:rsid w:val="6260068E"/>
    <w:rsid w:val="6267BA23"/>
    <w:rsid w:val="627E2ABA"/>
    <w:rsid w:val="628107AC"/>
    <w:rsid w:val="62F63C42"/>
    <w:rsid w:val="632B1EA2"/>
    <w:rsid w:val="6363831A"/>
    <w:rsid w:val="6371684B"/>
    <w:rsid w:val="6395884D"/>
    <w:rsid w:val="63B475F2"/>
    <w:rsid w:val="63B64346"/>
    <w:rsid w:val="64034532"/>
    <w:rsid w:val="644EA39D"/>
    <w:rsid w:val="646D51FD"/>
    <w:rsid w:val="646DDE2C"/>
    <w:rsid w:val="64742420"/>
    <w:rsid w:val="6531077B"/>
    <w:rsid w:val="6559D6A0"/>
    <w:rsid w:val="655E6D4D"/>
    <w:rsid w:val="65767FDE"/>
    <w:rsid w:val="65CF8F00"/>
    <w:rsid w:val="6647B9CC"/>
    <w:rsid w:val="664F4EDC"/>
    <w:rsid w:val="66523D18"/>
    <w:rsid w:val="66603E6B"/>
    <w:rsid w:val="6660B66A"/>
    <w:rsid w:val="66E536DB"/>
    <w:rsid w:val="66F6AD99"/>
    <w:rsid w:val="67782DC3"/>
    <w:rsid w:val="67907F18"/>
    <w:rsid w:val="67CEBB51"/>
    <w:rsid w:val="68035A01"/>
    <w:rsid w:val="684638C8"/>
    <w:rsid w:val="6887C6F5"/>
    <w:rsid w:val="68A893CD"/>
    <w:rsid w:val="696ABC47"/>
    <w:rsid w:val="69885C96"/>
    <w:rsid w:val="698FB37D"/>
    <w:rsid w:val="69CA1F4F"/>
    <w:rsid w:val="69E6EA60"/>
    <w:rsid w:val="69FE5640"/>
    <w:rsid w:val="6A25DB87"/>
    <w:rsid w:val="6A29DC82"/>
    <w:rsid w:val="6A2ACF3F"/>
    <w:rsid w:val="6A57C240"/>
    <w:rsid w:val="6AA9728F"/>
    <w:rsid w:val="6AAF0F47"/>
    <w:rsid w:val="6AFFC182"/>
    <w:rsid w:val="6B0EF59B"/>
    <w:rsid w:val="6B27B7DD"/>
    <w:rsid w:val="6B2AF81D"/>
    <w:rsid w:val="6B9EE832"/>
    <w:rsid w:val="6BC6B215"/>
    <w:rsid w:val="6BDA6B50"/>
    <w:rsid w:val="6C26D395"/>
    <w:rsid w:val="6C34F911"/>
    <w:rsid w:val="6D230F04"/>
    <w:rsid w:val="6DFB7C97"/>
    <w:rsid w:val="6E921B4E"/>
    <w:rsid w:val="6ECE96C4"/>
    <w:rsid w:val="6F2F89E5"/>
    <w:rsid w:val="6FC0B6AF"/>
    <w:rsid w:val="6FC1AC97"/>
    <w:rsid w:val="6FD3576D"/>
    <w:rsid w:val="7042531A"/>
    <w:rsid w:val="710BB7C7"/>
    <w:rsid w:val="711334CF"/>
    <w:rsid w:val="71327031"/>
    <w:rsid w:val="72B32039"/>
    <w:rsid w:val="72DB0C85"/>
    <w:rsid w:val="72F7A13B"/>
    <w:rsid w:val="73398EF4"/>
    <w:rsid w:val="734547B9"/>
    <w:rsid w:val="737F2732"/>
    <w:rsid w:val="73A321D7"/>
    <w:rsid w:val="73FA10A5"/>
    <w:rsid w:val="7400F3E9"/>
    <w:rsid w:val="74430A79"/>
    <w:rsid w:val="74CA3CC2"/>
    <w:rsid w:val="74E2645B"/>
    <w:rsid w:val="752A9D13"/>
    <w:rsid w:val="7581C9D5"/>
    <w:rsid w:val="75F09845"/>
    <w:rsid w:val="761A637F"/>
    <w:rsid w:val="761DE072"/>
    <w:rsid w:val="76220301"/>
    <w:rsid w:val="76223263"/>
    <w:rsid w:val="76396D67"/>
    <w:rsid w:val="7701968E"/>
    <w:rsid w:val="77490CC5"/>
    <w:rsid w:val="7758B69C"/>
    <w:rsid w:val="77C60EFE"/>
    <w:rsid w:val="77ED5512"/>
    <w:rsid w:val="784ED26E"/>
    <w:rsid w:val="788926AB"/>
    <w:rsid w:val="78A5AFCF"/>
    <w:rsid w:val="7A740985"/>
    <w:rsid w:val="7A7C1E00"/>
    <w:rsid w:val="7A87F81E"/>
    <w:rsid w:val="7A9D7F72"/>
    <w:rsid w:val="7AA58A6B"/>
    <w:rsid w:val="7AA92292"/>
    <w:rsid w:val="7AB93D57"/>
    <w:rsid w:val="7ABC4838"/>
    <w:rsid w:val="7B3B37B3"/>
    <w:rsid w:val="7B43DF87"/>
    <w:rsid w:val="7BA77FAA"/>
    <w:rsid w:val="7BE2676B"/>
    <w:rsid w:val="7C202E05"/>
    <w:rsid w:val="7C53E6E8"/>
    <w:rsid w:val="7C5FE241"/>
    <w:rsid w:val="7C9ED4E5"/>
    <w:rsid w:val="7CB57FD5"/>
    <w:rsid w:val="7CDCBA0C"/>
    <w:rsid w:val="7CFD3452"/>
    <w:rsid w:val="7D114D75"/>
    <w:rsid w:val="7D3F912F"/>
    <w:rsid w:val="7D7BEAA6"/>
    <w:rsid w:val="7D9E6FB3"/>
    <w:rsid w:val="7E498F50"/>
    <w:rsid w:val="7E503EE2"/>
    <w:rsid w:val="7EAEF85F"/>
    <w:rsid w:val="7EC7336C"/>
    <w:rsid w:val="7F39C4BC"/>
    <w:rsid w:val="7F9A7789"/>
    <w:rsid w:val="7FE5E32F"/>
    <w:rsid w:val="7FEE87EB"/>
    <w:rsid w:val="7FF36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D27FA"/>
  <w15:docId w15:val="{24E2F328-9DBB-8546-96D1-990881CD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01D"/>
    <w:pPr>
      <w:spacing w:after="200" w:line="276" w:lineRule="auto"/>
    </w:pPr>
    <w:rPr>
      <w:sz w:val="22"/>
      <w:szCs w:val="22"/>
      <w:lang w:eastAsia="en-US"/>
    </w:rPr>
  </w:style>
  <w:style w:type="paragraph" w:styleId="Heading1">
    <w:name w:val="heading 1"/>
    <w:basedOn w:val="Normal"/>
    <w:next w:val="Normal"/>
    <w:link w:val="Heading1Char"/>
    <w:uiPriority w:val="9"/>
    <w:qFormat/>
    <w:rsid w:val="00E37C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417B80"/>
    <w:pPr>
      <w:widowControl w:val="0"/>
      <w:spacing w:before="56" w:after="0" w:line="240" w:lineRule="auto"/>
      <w:ind w:left="100"/>
      <w:outlineLvl w:val="1"/>
    </w:pPr>
    <w:rPr>
      <w:rFonts w:cstheme="min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5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A3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4FD"/>
  </w:style>
  <w:style w:type="paragraph" w:styleId="Footer">
    <w:name w:val="footer"/>
    <w:basedOn w:val="Normal"/>
    <w:link w:val="FooterChar"/>
    <w:uiPriority w:val="99"/>
    <w:unhideWhenUsed/>
    <w:rsid w:val="000A3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4FD"/>
  </w:style>
  <w:style w:type="paragraph" w:styleId="BalloonText">
    <w:name w:val="Balloon Text"/>
    <w:basedOn w:val="Normal"/>
    <w:link w:val="BalloonTextChar"/>
    <w:uiPriority w:val="99"/>
    <w:semiHidden/>
    <w:unhideWhenUsed/>
    <w:rsid w:val="000A34F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34FD"/>
    <w:rPr>
      <w:rFonts w:ascii="Tahoma" w:hAnsi="Tahoma" w:cs="Tahoma"/>
      <w:sz w:val="16"/>
      <w:szCs w:val="16"/>
    </w:rPr>
  </w:style>
  <w:style w:type="paragraph" w:styleId="ListParagraph">
    <w:name w:val="List Paragraph"/>
    <w:basedOn w:val="Normal"/>
    <w:uiPriority w:val="34"/>
    <w:qFormat/>
    <w:rsid w:val="00797DAA"/>
    <w:pPr>
      <w:ind w:left="720"/>
      <w:contextualSpacing/>
    </w:pPr>
  </w:style>
  <w:style w:type="character" w:styleId="Hyperlink">
    <w:name w:val="Hyperlink"/>
    <w:uiPriority w:val="99"/>
    <w:unhideWhenUsed/>
    <w:rsid w:val="00C67B94"/>
    <w:rPr>
      <w:color w:val="0000FF"/>
      <w:u w:val="single"/>
    </w:rPr>
  </w:style>
  <w:style w:type="character" w:customStyle="1" w:styleId="Heading2Char">
    <w:name w:val="Heading 2 Char"/>
    <w:basedOn w:val="DefaultParagraphFont"/>
    <w:link w:val="Heading2"/>
    <w:uiPriority w:val="1"/>
    <w:rsid w:val="00417B80"/>
    <w:rPr>
      <w:rFonts w:cstheme="minorBidi"/>
      <w:b/>
      <w:bCs/>
      <w:sz w:val="22"/>
      <w:szCs w:val="22"/>
      <w:lang w:val="en-US" w:eastAsia="en-US"/>
    </w:rPr>
  </w:style>
  <w:style w:type="paragraph" w:styleId="BodyText">
    <w:name w:val="Body Text"/>
    <w:basedOn w:val="Normal"/>
    <w:link w:val="BodyTextChar"/>
    <w:uiPriority w:val="1"/>
    <w:qFormat/>
    <w:rsid w:val="00417B80"/>
    <w:pPr>
      <w:widowControl w:val="0"/>
      <w:spacing w:before="62" w:after="0" w:line="240" w:lineRule="auto"/>
      <w:ind w:left="100"/>
    </w:pPr>
    <w:rPr>
      <w:rFonts w:cstheme="minorBidi"/>
      <w:i/>
      <w:sz w:val="20"/>
      <w:szCs w:val="20"/>
      <w:lang w:val="en-US"/>
    </w:rPr>
  </w:style>
  <w:style w:type="character" w:customStyle="1" w:styleId="BodyTextChar">
    <w:name w:val="Body Text Char"/>
    <w:basedOn w:val="DefaultParagraphFont"/>
    <w:link w:val="BodyText"/>
    <w:uiPriority w:val="1"/>
    <w:rsid w:val="00417B80"/>
    <w:rPr>
      <w:rFonts w:cstheme="minorBidi"/>
      <w:i/>
      <w:lang w:val="en-US" w:eastAsia="en-US"/>
    </w:rPr>
  </w:style>
  <w:style w:type="character" w:styleId="UnresolvedMention">
    <w:name w:val="Unresolved Mention"/>
    <w:basedOn w:val="DefaultParagraphFont"/>
    <w:uiPriority w:val="99"/>
    <w:semiHidden/>
    <w:unhideWhenUsed/>
    <w:rsid w:val="001E33DF"/>
    <w:rPr>
      <w:color w:val="605E5C"/>
      <w:shd w:val="clear" w:color="auto" w:fill="E1DFDD"/>
    </w:rPr>
  </w:style>
  <w:style w:type="character" w:styleId="FollowedHyperlink">
    <w:name w:val="FollowedHyperlink"/>
    <w:basedOn w:val="DefaultParagraphFont"/>
    <w:uiPriority w:val="99"/>
    <w:semiHidden/>
    <w:unhideWhenUsed/>
    <w:rsid w:val="00581761"/>
    <w:rPr>
      <w:color w:val="800080" w:themeColor="followedHyperlink"/>
      <w:u w:val="single"/>
    </w:rPr>
  </w:style>
  <w:style w:type="character" w:customStyle="1" w:styleId="Heading1Char">
    <w:name w:val="Heading 1 Char"/>
    <w:basedOn w:val="DefaultParagraphFont"/>
    <w:link w:val="Heading1"/>
    <w:uiPriority w:val="9"/>
    <w:rsid w:val="00E37CF4"/>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23756">
      <w:bodyDiv w:val="1"/>
      <w:marLeft w:val="0"/>
      <w:marRight w:val="0"/>
      <w:marTop w:val="0"/>
      <w:marBottom w:val="0"/>
      <w:divBdr>
        <w:top w:val="none" w:sz="0" w:space="0" w:color="auto"/>
        <w:left w:val="none" w:sz="0" w:space="0" w:color="auto"/>
        <w:bottom w:val="none" w:sz="0" w:space="0" w:color="auto"/>
        <w:right w:val="none" w:sz="0" w:space="0" w:color="auto"/>
      </w:divBdr>
    </w:div>
    <w:div w:id="607346683">
      <w:bodyDiv w:val="1"/>
      <w:marLeft w:val="0"/>
      <w:marRight w:val="0"/>
      <w:marTop w:val="0"/>
      <w:marBottom w:val="0"/>
      <w:divBdr>
        <w:top w:val="none" w:sz="0" w:space="0" w:color="auto"/>
        <w:left w:val="none" w:sz="0" w:space="0" w:color="auto"/>
        <w:bottom w:val="none" w:sz="0" w:space="0" w:color="auto"/>
        <w:right w:val="none" w:sz="0" w:space="0" w:color="auto"/>
      </w:divBdr>
    </w:div>
    <w:div w:id="110330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dda.org/funding/" TargetMode="External"/><Relationship Id="rId18" Type="http://schemas.openxmlformats.org/officeDocument/2006/relationships/hyperlink" Target="mailto:cadda@kent.ac.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adda.org/funding/" TargetMode="Externa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https://www.kent.ac.uk/about/assurance-and-data-prote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dda@kent.ac.uk"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gov.uk/government/publications/complying-with-the-uks-international-obligations-on-subsidy-control-guidance-for-public-authorit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dda.org/academi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8.png"/><Relationship Id="rId2" Type="http://schemas.openxmlformats.org/officeDocument/2006/relationships/image" Target="media/image11.png"/><Relationship Id="rId1" Type="http://schemas.openxmlformats.org/officeDocument/2006/relationships/image" Target="media/image1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E91191A9E3748B4B2061874862C6F" ma:contentTypeVersion="13" ma:contentTypeDescription="Create a new document." ma:contentTypeScope="" ma:versionID="1dfef28c6b55622f29ccea27374a2229">
  <xsd:schema xmlns:xsd="http://www.w3.org/2001/XMLSchema" xmlns:xs="http://www.w3.org/2001/XMLSchema" xmlns:p="http://schemas.microsoft.com/office/2006/metadata/properties" xmlns:ns2="aa4e5839-d695-44be-9b2d-ad5c30ade816" xmlns:ns3="7cfef7fb-f419-43da-bc13-0f85cf49cbd6" targetNamespace="http://schemas.microsoft.com/office/2006/metadata/properties" ma:root="true" ma:fieldsID="68f73a49d3b2d61b83b1b47a740de34c" ns2:_="" ns3:_="">
    <xsd:import namespace="aa4e5839-d695-44be-9b2d-ad5c30ade816"/>
    <xsd:import namespace="7cfef7fb-f419-43da-bc13-0f85cf49cb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e5839-d695-44be-9b2d-ad5c30ade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ef7fb-f419-43da-bc13-0f85cf49cbd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5e1e28-0633-4cf5-a24a-20490a595434}" ma:internalName="TaxCatchAll" ma:showField="CatchAllData" ma:web="7cfef7fb-f419-43da-bc13-0f85cf49c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4e5839-d695-44be-9b2d-ad5c30ade816">
      <Terms xmlns="http://schemas.microsoft.com/office/infopath/2007/PartnerControls"/>
    </lcf76f155ced4ddcb4097134ff3c332f>
    <TaxCatchAll xmlns="7cfef7fb-f419-43da-bc13-0f85cf49cbd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4594-C488-4901-AD81-492E805F6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e5839-d695-44be-9b2d-ad5c30ade816"/>
    <ds:schemaRef ds:uri="7cfef7fb-f419-43da-bc13-0f85cf49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55574-AB61-4610-957A-9ACF7F0904B2}">
  <ds:schemaRefs>
    <ds:schemaRef ds:uri="http://schemas.microsoft.com/sharepoint/v3/contenttype/forms"/>
  </ds:schemaRefs>
</ds:datastoreItem>
</file>

<file path=customXml/itemProps3.xml><?xml version="1.0" encoding="utf-8"?>
<ds:datastoreItem xmlns:ds="http://schemas.openxmlformats.org/officeDocument/2006/customXml" ds:itemID="{BCB34AE2-AED9-4D9F-8E5B-4C460040C4E9}">
  <ds:schemaRefs>
    <ds:schemaRef ds:uri="http://schemas.microsoft.com/office/2006/metadata/properties"/>
    <ds:schemaRef ds:uri="http://schemas.microsoft.com/office/infopath/2007/PartnerControls"/>
    <ds:schemaRef ds:uri="aa4e5839-d695-44be-9b2d-ad5c30ade816"/>
    <ds:schemaRef ds:uri="7cfef7fb-f419-43da-bc13-0f85cf49cbd6"/>
  </ds:schemaRefs>
</ds:datastoreItem>
</file>

<file path=customXml/itemProps4.xml><?xml version="1.0" encoding="utf-8"?>
<ds:datastoreItem xmlns:ds="http://schemas.openxmlformats.org/officeDocument/2006/customXml" ds:itemID="{70E7878A-54CC-43FB-9266-5ED8215B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Ricahrd M France</dc:creator>
  <cp:lastModifiedBy>Joanne Flannelly</cp:lastModifiedBy>
  <cp:revision>29</cp:revision>
  <cp:lastPrinted>2016-06-27T13:45:00Z</cp:lastPrinted>
  <dcterms:created xsi:type="dcterms:W3CDTF">2025-05-18T20:30:00Z</dcterms:created>
  <dcterms:modified xsi:type="dcterms:W3CDTF">2025-05-19T12:09:00Z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0x01010059BE91191A9E3748B4B2061874862C6F</vt:lpwstr>
  </property>
  <property fmtid="{D5CDD505-2E9C-101B-9397-08002B2CF9AE}" pid="3" name="MediaServiceImageTags">
    <vt:lpwstr/>
  </property>
</Properties>
</file>